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725" w:rsidRPr="00EB1652" w:rsidRDefault="00B51475" w:rsidP="00B51475">
      <w:pPr>
        <w:pStyle w:val="Body"/>
        <w:tabs>
          <w:tab w:val="left" w:pos="7440"/>
        </w:tabs>
        <w:spacing w:after="0" w:line="240" w:lineRule="auto"/>
        <w:jc w:val="both"/>
        <w:rPr>
          <w:rFonts w:ascii="Times New Roman" w:hAnsi="Times New Roman" w:cs="Times New Roman"/>
          <w:b/>
          <w:bCs/>
          <w:color w:val="auto"/>
          <w:sz w:val="24"/>
          <w:szCs w:val="24"/>
          <w:lang w:val="tr-TR"/>
        </w:rPr>
      </w:pPr>
      <w:r>
        <w:rPr>
          <w:rFonts w:ascii="Times New Roman" w:hAnsi="Times New Roman" w:cs="Times New Roman"/>
          <w:b/>
          <w:bCs/>
          <w:color w:val="auto"/>
          <w:sz w:val="24"/>
          <w:szCs w:val="24"/>
          <w:lang w:val="tr-TR"/>
        </w:rPr>
        <w:tab/>
      </w:r>
      <w:r w:rsidR="00F22725" w:rsidRPr="00EB1652">
        <w:rPr>
          <w:rFonts w:ascii="Times New Roman" w:hAnsi="Times New Roman" w:cs="Times New Roman"/>
          <w:b/>
          <w:bCs/>
          <w:color w:val="auto"/>
          <w:sz w:val="24"/>
          <w:szCs w:val="24"/>
          <w:lang w:val="tr-TR"/>
        </w:rPr>
        <w:t xml:space="preserve"> 1 Ağustos 2015</w:t>
      </w:r>
    </w:p>
    <w:p w:rsidR="00F22725" w:rsidRPr="00EB1652" w:rsidRDefault="00F22725" w:rsidP="00F22725">
      <w:pPr>
        <w:pStyle w:val="Body"/>
        <w:tabs>
          <w:tab w:val="left" w:pos="7440"/>
        </w:tabs>
        <w:spacing w:after="0" w:line="240" w:lineRule="auto"/>
        <w:jc w:val="both"/>
        <w:rPr>
          <w:rFonts w:ascii="Times New Roman" w:hAnsi="Times New Roman" w:cs="Times New Roman"/>
          <w:bCs/>
          <w:color w:val="auto"/>
          <w:sz w:val="24"/>
          <w:szCs w:val="24"/>
          <w:lang w:val="tr-TR"/>
        </w:rPr>
      </w:pPr>
    </w:p>
    <w:p w:rsidR="00F22725" w:rsidRPr="00DA5E6F" w:rsidRDefault="00F22725" w:rsidP="00F22725">
      <w:pPr>
        <w:pStyle w:val="Body"/>
        <w:tabs>
          <w:tab w:val="left" w:pos="7440"/>
        </w:tabs>
        <w:spacing w:after="0" w:line="240" w:lineRule="auto"/>
        <w:jc w:val="both"/>
        <w:rPr>
          <w:rFonts w:ascii="Times New Roman" w:hAnsi="Times New Roman" w:cs="Times New Roman"/>
          <w:b/>
          <w:bCs/>
          <w:color w:val="auto"/>
          <w:sz w:val="48"/>
          <w:szCs w:val="24"/>
          <w:lang w:val="tr-TR"/>
        </w:rPr>
      </w:pPr>
      <w:r w:rsidRPr="00DA5E6F">
        <w:rPr>
          <w:rFonts w:ascii="Times New Roman" w:hAnsi="Times New Roman" w:cs="Times New Roman"/>
          <w:b/>
          <w:bCs/>
          <w:color w:val="auto"/>
          <w:sz w:val="48"/>
          <w:szCs w:val="24"/>
          <w:lang w:val="tr-TR"/>
        </w:rPr>
        <w:t xml:space="preserve">“Temmuz ayında ihracat </w:t>
      </w:r>
      <w:r w:rsidR="00D57763">
        <w:rPr>
          <w:rFonts w:ascii="Times New Roman" w:hAnsi="Times New Roman" w:cs="Times New Roman"/>
          <w:b/>
          <w:bCs/>
          <w:color w:val="auto"/>
          <w:sz w:val="48"/>
          <w:szCs w:val="24"/>
          <w:lang w:val="tr-TR"/>
        </w:rPr>
        <w:t>10,8</w:t>
      </w:r>
      <w:r w:rsidRPr="00DA5E6F">
        <w:rPr>
          <w:rFonts w:ascii="Times New Roman" w:hAnsi="Times New Roman" w:cs="Times New Roman"/>
          <w:b/>
          <w:bCs/>
          <w:color w:val="auto"/>
          <w:sz w:val="48"/>
          <w:szCs w:val="24"/>
          <w:lang w:val="tr-TR"/>
        </w:rPr>
        <w:t xml:space="preserve"> milyar dolar olarak gerçekleşti”</w:t>
      </w:r>
    </w:p>
    <w:p w:rsidR="00F22725" w:rsidRPr="00EB1652" w:rsidRDefault="00F22725" w:rsidP="00F22725">
      <w:pPr>
        <w:pStyle w:val="AralkYok"/>
        <w:jc w:val="both"/>
        <w:rPr>
          <w:rFonts w:ascii="Times New Roman" w:hAnsi="Times New Roman"/>
          <w:b/>
          <w:bCs/>
          <w:sz w:val="24"/>
          <w:szCs w:val="24"/>
        </w:rPr>
      </w:pPr>
    </w:p>
    <w:p w:rsidR="006766B0" w:rsidRPr="00FA46B5" w:rsidRDefault="00F22725" w:rsidP="006766B0">
      <w:pPr>
        <w:pStyle w:val="AralkYok"/>
        <w:jc w:val="both"/>
        <w:rPr>
          <w:rFonts w:ascii="Times New Roman" w:hAnsi="Times New Roman"/>
          <w:b/>
          <w:bCs/>
          <w:sz w:val="24"/>
          <w:szCs w:val="24"/>
        </w:rPr>
      </w:pPr>
      <w:r w:rsidRPr="00EB1652">
        <w:rPr>
          <w:rFonts w:ascii="Times New Roman" w:hAnsi="Times New Roman"/>
          <w:b/>
          <w:bCs/>
          <w:sz w:val="24"/>
          <w:szCs w:val="24"/>
        </w:rPr>
        <w:t xml:space="preserve">Türkiye İhracatçılar Meclisi (TİM), 2015 yılı Temmuz ayı ihracat verilerini </w:t>
      </w:r>
      <w:r w:rsidR="006766B0" w:rsidRPr="00FA46B5">
        <w:rPr>
          <w:rFonts w:ascii="Times New Roman" w:hAnsi="Times New Roman"/>
          <w:b/>
          <w:bCs/>
          <w:sz w:val="24"/>
          <w:szCs w:val="24"/>
        </w:rPr>
        <w:t xml:space="preserve">TİM Başkanı Mehmet Büyükekşi’nin Sayın Cumhurbaşkanı </w:t>
      </w:r>
      <w:r w:rsidR="006766B0">
        <w:rPr>
          <w:rFonts w:ascii="Times New Roman" w:hAnsi="Times New Roman"/>
          <w:b/>
          <w:bCs/>
          <w:sz w:val="24"/>
          <w:szCs w:val="24"/>
        </w:rPr>
        <w:t xml:space="preserve">Recep Tayyip Erdoğan’ın liderliğindeki Çin ve Endonezya ziyaret programına </w:t>
      </w:r>
      <w:r w:rsidR="006766B0" w:rsidRPr="00FA46B5">
        <w:rPr>
          <w:rFonts w:ascii="Times New Roman" w:hAnsi="Times New Roman"/>
          <w:b/>
          <w:bCs/>
          <w:sz w:val="24"/>
          <w:szCs w:val="24"/>
        </w:rPr>
        <w:t xml:space="preserve">katılımı nedeniyle basın açıklaması ile kamuoyuna duyurdu. </w:t>
      </w:r>
    </w:p>
    <w:p w:rsidR="00F22725" w:rsidRPr="00EB1652" w:rsidRDefault="00F22725" w:rsidP="00F22725">
      <w:pPr>
        <w:pStyle w:val="AralkYok"/>
        <w:jc w:val="both"/>
        <w:rPr>
          <w:rFonts w:ascii="Times New Roman" w:hAnsi="Times New Roman"/>
          <w:b/>
          <w:bCs/>
          <w:sz w:val="24"/>
          <w:szCs w:val="24"/>
        </w:rPr>
      </w:pPr>
      <w:bookmarkStart w:id="0" w:name="_GoBack"/>
      <w:bookmarkEnd w:id="0"/>
    </w:p>
    <w:p w:rsidR="00F22725" w:rsidRPr="00EB1652" w:rsidRDefault="00F22725" w:rsidP="00F22725">
      <w:pPr>
        <w:pStyle w:val="AralkYok"/>
        <w:jc w:val="both"/>
        <w:rPr>
          <w:rFonts w:ascii="Times New Roman" w:hAnsi="Times New Roman"/>
          <w:b/>
          <w:bCs/>
          <w:sz w:val="24"/>
          <w:szCs w:val="24"/>
        </w:rPr>
      </w:pPr>
      <w:r w:rsidRPr="00EB1652">
        <w:rPr>
          <w:rFonts w:ascii="Times New Roman" w:hAnsi="Times New Roman"/>
          <w:b/>
          <w:bCs/>
          <w:sz w:val="24"/>
          <w:szCs w:val="24"/>
        </w:rPr>
        <w:t xml:space="preserve">TİM verilerine göre Temmuz ayında ihracat geçen yılın aynı ayına göre yüzde </w:t>
      </w:r>
      <w:r w:rsidR="008A0CE2">
        <w:rPr>
          <w:rFonts w:ascii="Times New Roman" w:hAnsi="Times New Roman"/>
          <w:b/>
          <w:bCs/>
          <w:sz w:val="24"/>
          <w:szCs w:val="24"/>
        </w:rPr>
        <w:t>13</w:t>
      </w:r>
      <w:r w:rsidRPr="00EB1652">
        <w:rPr>
          <w:rFonts w:ascii="Times New Roman" w:hAnsi="Times New Roman"/>
          <w:b/>
          <w:bCs/>
          <w:sz w:val="24"/>
          <w:szCs w:val="24"/>
        </w:rPr>
        <w:t xml:space="preserve"> </w:t>
      </w:r>
      <w:r>
        <w:rPr>
          <w:rFonts w:ascii="Times New Roman" w:hAnsi="Times New Roman"/>
          <w:b/>
          <w:bCs/>
          <w:sz w:val="24"/>
          <w:szCs w:val="24"/>
        </w:rPr>
        <w:t>düşerek</w:t>
      </w:r>
      <w:r w:rsidRPr="00EB1652">
        <w:rPr>
          <w:rFonts w:ascii="Times New Roman" w:hAnsi="Times New Roman"/>
          <w:b/>
          <w:bCs/>
          <w:sz w:val="24"/>
          <w:szCs w:val="24"/>
        </w:rPr>
        <w:t xml:space="preserve"> </w:t>
      </w:r>
      <w:r w:rsidR="008A0CE2">
        <w:rPr>
          <w:rFonts w:ascii="Times New Roman" w:hAnsi="Times New Roman"/>
          <w:b/>
          <w:bCs/>
          <w:sz w:val="24"/>
          <w:szCs w:val="24"/>
        </w:rPr>
        <w:t>10</w:t>
      </w:r>
      <w:r w:rsidRPr="00EB1652">
        <w:rPr>
          <w:rFonts w:ascii="Times New Roman" w:hAnsi="Times New Roman"/>
          <w:b/>
          <w:bCs/>
          <w:sz w:val="24"/>
          <w:szCs w:val="24"/>
        </w:rPr>
        <w:t xml:space="preserve"> milyar </w:t>
      </w:r>
      <w:r w:rsidR="008A0CE2">
        <w:rPr>
          <w:rFonts w:ascii="Times New Roman" w:hAnsi="Times New Roman"/>
          <w:b/>
          <w:bCs/>
          <w:sz w:val="24"/>
          <w:szCs w:val="24"/>
        </w:rPr>
        <w:t>857</w:t>
      </w:r>
      <w:r w:rsidRPr="00EB1652">
        <w:rPr>
          <w:rFonts w:ascii="Times New Roman" w:hAnsi="Times New Roman"/>
          <w:b/>
          <w:bCs/>
          <w:sz w:val="24"/>
          <w:szCs w:val="24"/>
        </w:rPr>
        <w:t xml:space="preserve"> milyon dolar oldu. Yılın ilk 7 ayında toplam ihracat yüzde </w:t>
      </w:r>
      <w:r w:rsidR="008A0CE2">
        <w:rPr>
          <w:rFonts w:ascii="Times New Roman" w:hAnsi="Times New Roman"/>
          <w:b/>
          <w:bCs/>
          <w:sz w:val="24"/>
          <w:szCs w:val="24"/>
        </w:rPr>
        <w:t>8,8</w:t>
      </w:r>
      <w:r w:rsidRPr="00EB1652">
        <w:rPr>
          <w:rFonts w:ascii="Times New Roman" w:hAnsi="Times New Roman"/>
          <w:b/>
          <w:bCs/>
          <w:sz w:val="24"/>
          <w:szCs w:val="24"/>
        </w:rPr>
        <w:t xml:space="preserve"> gerileme ile </w:t>
      </w:r>
      <w:r w:rsidR="008A0CE2">
        <w:rPr>
          <w:rFonts w:ascii="Times New Roman" w:hAnsi="Times New Roman"/>
          <w:b/>
          <w:bCs/>
          <w:sz w:val="24"/>
          <w:szCs w:val="24"/>
        </w:rPr>
        <w:t>84</w:t>
      </w:r>
      <w:r w:rsidRPr="00EB1652">
        <w:rPr>
          <w:rFonts w:ascii="Times New Roman" w:hAnsi="Times New Roman"/>
          <w:b/>
          <w:bCs/>
          <w:sz w:val="24"/>
          <w:szCs w:val="24"/>
        </w:rPr>
        <w:t xml:space="preserve"> milyar </w:t>
      </w:r>
      <w:r w:rsidR="008A0CE2">
        <w:rPr>
          <w:rFonts w:ascii="Times New Roman" w:hAnsi="Times New Roman"/>
          <w:b/>
          <w:bCs/>
          <w:sz w:val="24"/>
          <w:szCs w:val="24"/>
        </w:rPr>
        <w:t>369</w:t>
      </w:r>
      <w:r w:rsidRPr="00EB1652">
        <w:rPr>
          <w:rFonts w:ascii="Times New Roman" w:hAnsi="Times New Roman"/>
          <w:b/>
          <w:bCs/>
          <w:sz w:val="24"/>
          <w:szCs w:val="24"/>
        </w:rPr>
        <w:t xml:space="preserve"> milyon dolar olarak gerçekleşti. </w:t>
      </w:r>
    </w:p>
    <w:p w:rsidR="00F22725" w:rsidRPr="00EB1652" w:rsidRDefault="00F22725" w:rsidP="00F22725">
      <w:pPr>
        <w:pStyle w:val="AralkYok"/>
        <w:jc w:val="both"/>
        <w:rPr>
          <w:rFonts w:ascii="Times New Roman" w:hAnsi="Times New Roman"/>
          <w:b/>
          <w:bCs/>
          <w:sz w:val="24"/>
          <w:szCs w:val="24"/>
        </w:rPr>
      </w:pPr>
    </w:p>
    <w:p w:rsidR="00F22725" w:rsidRPr="00EB1652" w:rsidRDefault="00F22725" w:rsidP="00F22725">
      <w:pPr>
        <w:pStyle w:val="AralkYok"/>
        <w:jc w:val="both"/>
        <w:rPr>
          <w:rFonts w:ascii="Times New Roman" w:hAnsi="Times New Roman"/>
          <w:b/>
          <w:bCs/>
          <w:sz w:val="24"/>
          <w:szCs w:val="24"/>
        </w:rPr>
      </w:pPr>
      <w:r w:rsidRPr="00EB1652">
        <w:rPr>
          <w:rFonts w:ascii="Times New Roman" w:hAnsi="Times New Roman"/>
          <w:b/>
          <w:bCs/>
          <w:sz w:val="24"/>
          <w:szCs w:val="24"/>
        </w:rPr>
        <w:t xml:space="preserve">Son 12 aylık </w:t>
      </w:r>
      <w:r w:rsidR="00386668">
        <w:rPr>
          <w:rFonts w:ascii="Times New Roman" w:hAnsi="Times New Roman"/>
          <w:b/>
          <w:bCs/>
          <w:sz w:val="24"/>
          <w:szCs w:val="24"/>
        </w:rPr>
        <w:t xml:space="preserve">toplam </w:t>
      </w:r>
      <w:r w:rsidRPr="00EB1652">
        <w:rPr>
          <w:rFonts w:ascii="Times New Roman" w:hAnsi="Times New Roman"/>
          <w:b/>
          <w:bCs/>
          <w:sz w:val="24"/>
          <w:szCs w:val="24"/>
        </w:rPr>
        <w:t xml:space="preserve">ihracat ise geçen yılın aynı dönemine göre yüzde </w:t>
      </w:r>
      <w:r w:rsidR="008A0CE2">
        <w:rPr>
          <w:rFonts w:ascii="Times New Roman" w:hAnsi="Times New Roman"/>
          <w:b/>
          <w:bCs/>
          <w:sz w:val="24"/>
          <w:szCs w:val="24"/>
        </w:rPr>
        <w:t xml:space="preserve">4,9 </w:t>
      </w:r>
      <w:r w:rsidRPr="00EB1652">
        <w:rPr>
          <w:rFonts w:ascii="Times New Roman" w:hAnsi="Times New Roman"/>
          <w:b/>
          <w:bCs/>
          <w:sz w:val="24"/>
          <w:szCs w:val="24"/>
        </w:rPr>
        <w:t xml:space="preserve">düşerek </w:t>
      </w:r>
      <w:r w:rsidR="008A0CE2">
        <w:rPr>
          <w:rFonts w:ascii="Times New Roman" w:hAnsi="Times New Roman"/>
          <w:b/>
          <w:bCs/>
          <w:sz w:val="24"/>
          <w:szCs w:val="24"/>
        </w:rPr>
        <w:t>148</w:t>
      </w:r>
      <w:r w:rsidRPr="00EB1652">
        <w:rPr>
          <w:rFonts w:ascii="Times New Roman" w:hAnsi="Times New Roman"/>
          <w:b/>
          <w:bCs/>
          <w:sz w:val="24"/>
          <w:szCs w:val="24"/>
        </w:rPr>
        <w:t xml:space="preserve"> milyar </w:t>
      </w:r>
      <w:r w:rsidR="008A0CE2">
        <w:rPr>
          <w:rFonts w:ascii="Times New Roman" w:hAnsi="Times New Roman"/>
          <w:b/>
          <w:bCs/>
          <w:sz w:val="24"/>
          <w:szCs w:val="24"/>
        </w:rPr>
        <w:t>567</w:t>
      </w:r>
      <w:r w:rsidRPr="00EB1652">
        <w:rPr>
          <w:rFonts w:ascii="Times New Roman" w:hAnsi="Times New Roman"/>
          <w:b/>
          <w:bCs/>
          <w:sz w:val="24"/>
          <w:szCs w:val="24"/>
        </w:rPr>
        <w:t xml:space="preserve"> milyon dolar oldu. </w:t>
      </w:r>
    </w:p>
    <w:p w:rsidR="00F22725" w:rsidRPr="00EB1652" w:rsidRDefault="00F22725" w:rsidP="00F22725">
      <w:pPr>
        <w:pStyle w:val="AralkYok"/>
        <w:jc w:val="both"/>
        <w:rPr>
          <w:rFonts w:ascii="Times New Roman" w:hAnsi="Times New Roman"/>
          <w:b/>
          <w:bCs/>
          <w:sz w:val="24"/>
          <w:szCs w:val="24"/>
        </w:rPr>
      </w:pPr>
    </w:p>
    <w:p w:rsidR="00F22725" w:rsidRPr="00EB1652" w:rsidRDefault="00F22725" w:rsidP="00F22725">
      <w:pPr>
        <w:pStyle w:val="AralkYok"/>
        <w:jc w:val="both"/>
        <w:rPr>
          <w:rFonts w:ascii="Times New Roman" w:hAnsi="Times New Roman"/>
          <w:b/>
          <w:bCs/>
          <w:sz w:val="24"/>
          <w:szCs w:val="24"/>
        </w:rPr>
      </w:pPr>
      <w:r w:rsidRPr="00EB1652">
        <w:rPr>
          <w:rFonts w:ascii="Times New Roman" w:hAnsi="Times New Roman"/>
          <w:b/>
          <w:bCs/>
          <w:sz w:val="24"/>
          <w:szCs w:val="24"/>
        </w:rPr>
        <w:t xml:space="preserve">İhracattaki düşüşte emtia fiyatlarındaki gerileme ile oluşan fiyat baskısı, </w:t>
      </w:r>
      <w:r w:rsidR="000202C5">
        <w:rPr>
          <w:rFonts w:ascii="Times New Roman" w:hAnsi="Times New Roman"/>
          <w:b/>
          <w:bCs/>
          <w:sz w:val="24"/>
          <w:szCs w:val="24"/>
        </w:rPr>
        <w:t>d</w:t>
      </w:r>
      <w:r w:rsidRPr="00EB1652">
        <w:rPr>
          <w:rFonts w:ascii="Times New Roman" w:hAnsi="Times New Roman"/>
          <w:b/>
          <w:bCs/>
          <w:sz w:val="24"/>
          <w:szCs w:val="24"/>
        </w:rPr>
        <w:t xml:space="preserve">ünya ithalatındaki düşüş ile Euro-Dolar </w:t>
      </w:r>
      <w:proofErr w:type="gramStart"/>
      <w:r w:rsidRPr="00EB1652">
        <w:rPr>
          <w:rFonts w:ascii="Times New Roman" w:hAnsi="Times New Roman"/>
          <w:b/>
          <w:bCs/>
          <w:sz w:val="24"/>
          <w:szCs w:val="24"/>
        </w:rPr>
        <w:t>paritesindeki</w:t>
      </w:r>
      <w:proofErr w:type="gramEnd"/>
      <w:r w:rsidRPr="00EB1652">
        <w:rPr>
          <w:rFonts w:ascii="Times New Roman" w:hAnsi="Times New Roman"/>
          <w:b/>
          <w:bCs/>
          <w:sz w:val="24"/>
          <w:szCs w:val="24"/>
        </w:rPr>
        <w:t xml:space="preserve"> yaşanan kayıpların etkili olduğunu vurgulayan TİM Başkanı Mehmet Büyükekşi “Temmuz ayında </w:t>
      </w:r>
      <w:r w:rsidR="00D57763">
        <w:rPr>
          <w:rFonts w:ascii="Times New Roman" w:hAnsi="Times New Roman"/>
          <w:b/>
          <w:bCs/>
          <w:sz w:val="24"/>
          <w:szCs w:val="24"/>
        </w:rPr>
        <w:t>sanayi ve tarım ihracatımız kilo bazında yüzde 4,1 art</w:t>
      </w:r>
      <w:r w:rsidR="001A7384">
        <w:rPr>
          <w:rFonts w:ascii="Times New Roman" w:hAnsi="Times New Roman"/>
          <w:b/>
          <w:bCs/>
          <w:sz w:val="24"/>
          <w:szCs w:val="24"/>
        </w:rPr>
        <w:t xml:space="preserve">tı ve </w:t>
      </w:r>
      <w:r w:rsidR="00D57763">
        <w:rPr>
          <w:rFonts w:ascii="Times New Roman" w:hAnsi="Times New Roman"/>
          <w:b/>
          <w:bCs/>
          <w:sz w:val="24"/>
          <w:szCs w:val="24"/>
        </w:rPr>
        <w:t xml:space="preserve">AB’ye ihracatımız Euro bazında yüzde 6,9 artış gösterdi. Bu veriler, ihracatçılarımızın </w:t>
      </w:r>
      <w:r w:rsidR="000202C5">
        <w:rPr>
          <w:rFonts w:ascii="Times New Roman" w:hAnsi="Times New Roman"/>
          <w:b/>
          <w:bCs/>
          <w:sz w:val="24"/>
          <w:szCs w:val="24"/>
        </w:rPr>
        <w:t>d</w:t>
      </w:r>
      <w:r w:rsidR="00D57763">
        <w:rPr>
          <w:rFonts w:ascii="Times New Roman" w:hAnsi="Times New Roman"/>
          <w:b/>
          <w:bCs/>
          <w:sz w:val="24"/>
          <w:szCs w:val="24"/>
        </w:rPr>
        <w:t xml:space="preserve">ünyaya daha fazla mal sattıklarını ve </w:t>
      </w:r>
      <w:r w:rsidR="000202C5">
        <w:rPr>
          <w:rFonts w:ascii="Times New Roman" w:hAnsi="Times New Roman"/>
          <w:b/>
          <w:bCs/>
          <w:sz w:val="24"/>
          <w:szCs w:val="24"/>
        </w:rPr>
        <w:t>d</w:t>
      </w:r>
      <w:r w:rsidRPr="00EB1652">
        <w:rPr>
          <w:rFonts w:ascii="Times New Roman" w:hAnsi="Times New Roman"/>
          <w:b/>
          <w:bCs/>
          <w:sz w:val="24"/>
          <w:szCs w:val="24"/>
        </w:rPr>
        <w:t>ünyada pazar payı kazanmaya devam e</w:t>
      </w:r>
      <w:r w:rsidR="00D57763">
        <w:rPr>
          <w:rFonts w:ascii="Times New Roman" w:hAnsi="Times New Roman"/>
          <w:b/>
          <w:bCs/>
          <w:sz w:val="24"/>
          <w:szCs w:val="24"/>
        </w:rPr>
        <w:t>ttiklerini gösteriyor</w:t>
      </w:r>
      <w:r w:rsidRPr="00EB1652">
        <w:rPr>
          <w:rFonts w:ascii="Times New Roman" w:hAnsi="Times New Roman"/>
          <w:b/>
          <w:bCs/>
          <w:sz w:val="24"/>
          <w:szCs w:val="24"/>
        </w:rPr>
        <w:t>.” dedi.</w:t>
      </w:r>
    </w:p>
    <w:p w:rsidR="00F22725" w:rsidRPr="00EB1652" w:rsidRDefault="00F22725" w:rsidP="00F22725">
      <w:pPr>
        <w:pStyle w:val="AralkYok"/>
        <w:jc w:val="both"/>
        <w:rPr>
          <w:rFonts w:ascii="Times New Roman" w:hAnsi="Times New Roman"/>
          <w:b/>
          <w:bCs/>
          <w:sz w:val="24"/>
          <w:szCs w:val="24"/>
        </w:rPr>
      </w:pPr>
    </w:p>
    <w:p w:rsidR="00F22725" w:rsidRPr="00EB1652" w:rsidRDefault="00F22725" w:rsidP="00F22725">
      <w:pPr>
        <w:pStyle w:val="AralkYok"/>
        <w:jc w:val="both"/>
        <w:rPr>
          <w:rFonts w:ascii="Times New Roman" w:hAnsi="Times New Roman"/>
          <w:b/>
          <w:sz w:val="24"/>
          <w:szCs w:val="24"/>
        </w:rPr>
      </w:pPr>
      <w:r w:rsidRPr="00EB1652">
        <w:rPr>
          <w:rFonts w:ascii="Times New Roman" w:hAnsi="Times New Roman"/>
          <w:b/>
          <w:sz w:val="24"/>
          <w:szCs w:val="24"/>
        </w:rPr>
        <w:t>TİM Başkanı Mehmet Büyükekşi’nin tüm açıklaması şöyle:</w:t>
      </w:r>
    </w:p>
    <w:p w:rsidR="00F22725" w:rsidRPr="00EB1652" w:rsidRDefault="00F22725" w:rsidP="00F22725">
      <w:pPr>
        <w:spacing w:line="240" w:lineRule="auto"/>
        <w:contextualSpacing/>
        <w:jc w:val="both"/>
        <w:rPr>
          <w:rFonts w:ascii="Times New Roman" w:hAnsi="Times New Roman" w:cs="Times New Roman"/>
          <w:b/>
          <w:sz w:val="24"/>
          <w:szCs w:val="24"/>
        </w:rPr>
      </w:pPr>
    </w:p>
    <w:p w:rsidR="00F22725" w:rsidRPr="00EB1652" w:rsidRDefault="00F22725" w:rsidP="00F2272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Türkiye son günlerde zor bir dönemden geçiyor. </w:t>
      </w:r>
      <w:r w:rsidRPr="00EB1652">
        <w:rPr>
          <w:rFonts w:ascii="Times New Roman" w:hAnsi="Times New Roman" w:cs="Times New Roman"/>
          <w:sz w:val="24"/>
          <w:szCs w:val="24"/>
        </w:rPr>
        <w:t xml:space="preserve">Geçtiğimiz </w:t>
      </w:r>
      <w:r w:rsidR="00A6185C">
        <w:rPr>
          <w:rFonts w:ascii="Times New Roman" w:hAnsi="Times New Roman" w:cs="Times New Roman"/>
          <w:sz w:val="24"/>
          <w:szCs w:val="24"/>
        </w:rPr>
        <w:t>ay</w:t>
      </w:r>
      <w:r w:rsidRPr="00EB1652">
        <w:rPr>
          <w:rFonts w:ascii="Times New Roman" w:hAnsi="Times New Roman" w:cs="Times New Roman"/>
          <w:sz w:val="24"/>
          <w:szCs w:val="24"/>
        </w:rPr>
        <w:t xml:space="preserve"> Şanlıurfa’nın Suruç ilçesinde tüm Türkiye’yi derinden etkileyen, elim bir terör saldırısı gerçekleşti. Bu olayların ardından polisimize, askerimize kurulan hain pusular yüzünden bir kere daha sarsıldık. H</w:t>
      </w:r>
      <w:r>
        <w:rPr>
          <w:rFonts w:ascii="Times New Roman" w:hAnsi="Times New Roman" w:cs="Times New Roman"/>
          <w:sz w:val="24"/>
          <w:szCs w:val="24"/>
        </w:rPr>
        <w:t xml:space="preserve">er türlü terör </w:t>
      </w:r>
      <w:proofErr w:type="gramStart"/>
      <w:r>
        <w:rPr>
          <w:rFonts w:ascii="Times New Roman" w:hAnsi="Times New Roman" w:cs="Times New Roman"/>
          <w:sz w:val="24"/>
          <w:szCs w:val="24"/>
        </w:rPr>
        <w:t>girişimini</w:t>
      </w:r>
      <w:proofErr w:type="gramEnd"/>
      <w:r>
        <w:rPr>
          <w:rFonts w:ascii="Times New Roman" w:hAnsi="Times New Roman" w:cs="Times New Roman"/>
          <w:sz w:val="24"/>
          <w:szCs w:val="24"/>
        </w:rPr>
        <w:t xml:space="preserve"> </w:t>
      </w:r>
      <w:r w:rsidRPr="00EB1652">
        <w:rPr>
          <w:rFonts w:ascii="Times New Roman" w:hAnsi="Times New Roman" w:cs="Times New Roman"/>
          <w:sz w:val="24"/>
          <w:szCs w:val="24"/>
        </w:rPr>
        <w:t>kınıyor; şiddeti lanetliyoruz. Suruç başta olmak üzere, bugüne kadar terör olaylarında hayatlarını kaybetmiş tüm va</w:t>
      </w:r>
      <w:r>
        <w:rPr>
          <w:rFonts w:ascii="Times New Roman" w:hAnsi="Times New Roman" w:cs="Times New Roman"/>
          <w:sz w:val="24"/>
          <w:szCs w:val="24"/>
        </w:rPr>
        <w:t>tandaşlarımıza ve güvenlik güçlerimize Allah’tan rahmet, yakınlarına sabır ve</w:t>
      </w:r>
      <w:r w:rsidRPr="00EB1652">
        <w:rPr>
          <w:rFonts w:ascii="Times New Roman" w:hAnsi="Times New Roman" w:cs="Times New Roman"/>
          <w:sz w:val="24"/>
          <w:szCs w:val="24"/>
        </w:rPr>
        <w:t xml:space="preserve"> halkımıza baş sağlığı diliyoruz. </w:t>
      </w:r>
    </w:p>
    <w:p w:rsidR="00F22725" w:rsidRPr="00EB1652" w:rsidRDefault="00F22725" w:rsidP="00F22725">
      <w:pPr>
        <w:spacing w:line="240" w:lineRule="auto"/>
        <w:jc w:val="both"/>
        <w:rPr>
          <w:rFonts w:ascii="Times New Roman" w:hAnsi="Times New Roman" w:cs="Times New Roman"/>
          <w:sz w:val="24"/>
          <w:szCs w:val="24"/>
        </w:rPr>
      </w:pPr>
      <w:r w:rsidRPr="00EB1652">
        <w:rPr>
          <w:rFonts w:ascii="Times New Roman" w:hAnsi="Times New Roman" w:cs="Times New Roman"/>
          <w:sz w:val="24"/>
          <w:szCs w:val="24"/>
        </w:rPr>
        <w:t xml:space="preserve">Türkiye’de huzur, hoşgörü, birlik ve beraberlik ortamına yakışacak şekilde yaşamak hepimizin </w:t>
      </w:r>
      <w:r>
        <w:rPr>
          <w:rFonts w:ascii="Times New Roman" w:hAnsi="Times New Roman" w:cs="Times New Roman"/>
          <w:sz w:val="24"/>
          <w:szCs w:val="24"/>
        </w:rPr>
        <w:t>ortak arzusudur.</w:t>
      </w:r>
      <w:r w:rsidRPr="00EB1652">
        <w:rPr>
          <w:rFonts w:ascii="Times New Roman" w:hAnsi="Times New Roman" w:cs="Times New Roman"/>
          <w:sz w:val="24"/>
          <w:szCs w:val="24"/>
        </w:rPr>
        <w:t xml:space="preserve"> Ülkemizin ilerlemesine, başarısına ve </w:t>
      </w:r>
      <w:r w:rsidR="000202C5">
        <w:rPr>
          <w:rFonts w:ascii="Times New Roman" w:hAnsi="Times New Roman" w:cs="Times New Roman"/>
          <w:sz w:val="24"/>
          <w:szCs w:val="24"/>
        </w:rPr>
        <w:t>d</w:t>
      </w:r>
      <w:r w:rsidRPr="00EB1652">
        <w:rPr>
          <w:rFonts w:ascii="Times New Roman" w:hAnsi="Times New Roman" w:cs="Times New Roman"/>
          <w:sz w:val="24"/>
          <w:szCs w:val="24"/>
        </w:rPr>
        <w:t>ünyada önemli bir yer edinmesine katkıda bulunmak</w:t>
      </w:r>
      <w:r>
        <w:rPr>
          <w:rFonts w:ascii="Times New Roman" w:hAnsi="Times New Roman" w:cs="Times New Roman"/>
          <w:sz w:val="24"/>
          <w:szCs w:val="24"/>
        </w:rPr>
        <w:t>,</w:t>
      </w:r>
      <w:r w:rsidRPr="00EB1652">
        <w:rPr>
          <w:rFonts w:ascii="Times New Roman" w:hAnsi="Times New Roman" w:cs="Times New Roman"/>
          <w:sz w:val="24"/>
          <w:szCs w:val="24"/>
        </w:rPr>
        <w:t xml:space="preserve"> her bir vatandaşımızın emeğidir ve gururudur</w:t>
      </w:r>
      <w:r>
        <w:rPr>
          <w:rFonts w:ascii="Times New Roman" w:hAnsi="Times New Roman" w:cs="Times New Roman"/>
          <w:sz w:val="24"/>
          <w:szCs w:val="24"/>
        </w:rPr>
        <w:t>. Buna ters düşecek yaklaşımlara</w:t>
      </w:r>
      <w:r w:rsidRPr="00EB1652">
        <w:rPr>
          <w:rFonts w:ascii="Times New Roman" w:hAnsi="Times New Roman" w:cs="Times New Roman"/>
          <w:sz w:val="24"/>
          <w:szCs w:val="24"/>
        </w:rPr>
        <w:t xml:space="preserve"> </w:t>
      </w:r>
      <w:r>
        <w:rPr>
          <w:rFonts w:ascii="Times New Roman" w:hAnsi="Times New Roman" w:cs="Times New Roman"/>
          <w:sz w:val="24"/>
          <w:szCs w:val="24"/>
        </w:rPr>
        <w:t>karşı durmak ortak sorumluluğumuzdur.</w:t>
      </w:r>
      <w:r w:rsidRPr="00EB1652">
        <w:rPr>
          <w:rFonts w:ascii="Times New Roman" w:hAnsi="Times New Roman" w:cs="Times New Roman"/>
          <w:sz w:val="24"/>
          <w:szCs w:val="24"/>
        </w:rPr>
        <w:t xml:space="preserve"> </w:t>
      </w:r>
    </w:p>
    <w:p w:rsidR="00F22725" w:rsidRPr="00EB1652" w:rsidRDefault="00F22725" w:rsidP="00F22725">
      <w:pPr>
        <w:spacing w:line="240" w:lineRule="auto"/>
        <w:jc w:val="both"/>
        <w:rPr>
          <w:rFonts w:ascii="Times New Roman" w:hAnsi="Times New Roman" w:cs="Times New Roman"/>
          <w:sz w:val="24"/>
          <w:szCs w:val="24"/>
        </w:rPr>
      </w:pPr>
      <w:r w:rsidRPr="00EB1652">
        <w:rPr>
          <w:rFonts w:ascii="Times New Roman" w:hAnsi="Times New Roman" w:cs="Times New Roman"/>
          <w:sz w:val="24"/>
          <w:szCs w:val="24"/>
        </w:rPr>
        <w:t>Türkiye’deki istikrarın korunmasına, ekonomik büyümenin devamına ve demokrasimize kast eden tüm saldırıların karşısında olduğ</w:t>
      </w:r>
      <w:r>
        <w:rPr>
          <w:rFonts w:ascii="Times New Roman" w:hAnsi="Times New Roman" w:cs="Times New Roman"/>
          <w:sz w:val="24"/>
          <w:szCs w:val="24"/>
        </w:rPr>
        <w:t>umuzu tekrar belirtmek istiyoruz</w:t>
      </w:r>
      <w:r w:rsidRPr="00EB1652">
        <w:rPr>
          <w:rFonts w:ascii="Times New Roman" w:hAnsi="Times New Roman" w:cs="Times New Roman"/>
          <w:sz w:val="24"/>
          <w:szCs w:val="24"/>
        </w:rPr>
        <w:t xml:space="preserve">. Her zaman olduğu gibi, bu kötü günlerin üstesinden de millet olarak hep </w:t>
      </w:r>
      <w:r>
        <w:rPr>
          <w:rFonts w:ascii="Times New Roman" w:hAnsi="Times New Roman" w:cs="Times New Roman"/>
          <w:sz w:val="24"/>
          <w:szCs w:val="24"/>
        </w:rPr>
        <w:t>birlikte geleceğimize inanıyoruz</w:t>
      </w:r>
      <w:r w:rsidRPr="00EB1652">
        <w:rPr>
          <w:rFonts w:ascii="Times New Roman" w:hAnsi="Times New Roman" w:cs="Times New Roman"/>
          <w:sz w:val="24"/>
          <w:szCs w:val="24"/>
        </w:rPr>
        <w:t xml:space="preserve">. </w:t>
      </w:r>
    </w:p>
    <w:p w:rsidR="00F22725" w:rsidRPr="00EB1652" w:rsidRDefault="00F22725" w:rsidP="00F22725">
      <w:pPr>
        <w:spacing w:line="240" w:lineRule="auto"/>
        <w:contextualSpacing/>
        <w:jc w:val="both"/>
        <w:rPr>
          <w:rFonts w:ascii="Times New Roman" w:hAnsi="Times New Roman" w:cs="Times New Roman"/>
          <w:b/>
          <w:sz w:val="24"/>
          <w:szCs w:val="24"/>
        </w:rPr>
      </w:pPr>
      <w:r w:rsidRPr="00EB1652">
        <w:rPr>
          <w:rFonts w:ascii="Times New Roman" w:hAnsi="Times New Roman" w:cs="Times New Roman"/>
          <w:b/>
          <w:sz w:val="24"/>
          <w:szCs w:val="24"/>
        </w:rPr>
        <w:t>“Türkiye’nin önceliği istikrarın korunması”</w:t>
      </w:r>
    </w:p>
    <w:p w:rsidR="00F22725" w:rsidRPr="00EB1652" w:rsidRDefault="00F22725" w:rsidP="00F22725">
      <w:pPr>
        <w:spacing w:line="240" w:lineRule="auto"/>
        <w:contextualSpacing/>
        <w:jc w:val="both"/>
        <w:rPr>
          <w:rFonts w:ascii="Times New Roman" w:hAnsi="Times New Roman" w:cs="Times New Roman"/>
          <w:sz w:val="24"/>
          <w:szCs w:val="24"/>
        </w:rPr>
      </w:pPr>
    </w:p>
    <w:p w:rsidR="00F22725" w:rsidRPr="00EB1652" w:rsidRDefault="00F22725" w:rsidP="00F22725">
      <w:pPr>
        <w:spacing w:line="240" w:lineRule="auto"/>
        <w:contextualSpacing/>
        <w:jc w:val="both"/>
        <w:rPr>
          <w:rFonts w:ascii="Times New Roman" w:hAnsi="Times New Roman" w:cs="Times New Roman"/>
          <w:sz w:val="24"/>
          <w:szCs w:val="24"/>
        </w:rPr>
      </w:pPr>
      <w:r w:rsidRPr="00616A1B">
        <w:rPr>
          <w:rFonts w:ascii="Times New Roman" w:hAnsi="Times New Roman" w:cs="Times New Roman"/>
          <w:color w:val="000000" w:themeColor="text1"/>
          <w:sz w:val="24"/>
          <w:szCs w:val="24"/>
        </w:rPr>
        <w:t xml:space="preserve">Türkiye’nin daha önce olduğu gibi ekonomi gündemine odaklanması gerektiğini vurgulamak istiyoruz. Türkiye’nin ihracat odaklı büyüme ve üretim politikasını sürdürerek yeni bir başarı öyküsüne ihtiyacı olduğuna inanıyoruz. Ülkemizin üretime ve reel sektöre daha fazla destek vererek, ihracatta yeni pazarlara odaklanarak </w:t>
      </w:r>
      <w:r w:rsidRPr="00EB1652">
        <w:rPr>
          <w:rFonts w:ascii="Times New Roman" w:hAnsi="Times New Roman" w:cs="Times New Roman"/>
          <w:sz w:val="24"/>
          <w:szCs w:val="24"/>
        </w:rPr>
        <w:t xml:space="preserve">yıllık büyüme hızını yüzde 3 seviyesinden </w:t>
      </w:r>
      <w:r w:rsidR="00616A1B">
        <w:rPr>
          <w:rFonts w:ascii="Times New Roman" w:hAnsi="Times New Roman" w:cs="Times New Roman"/>
          <w:sz w:val="24"/>
          <w:szCs w:val="24"/>
        </w:rPr>
        <w:t xml:space="preserve">son yıllarda olduğu gibi </w:t>
      </w:r>
      <w:r w:rsidRPr="00EB1652">
        <w:rPr>
          <w:rFonts w:ascii="Times New Roman" w:hAnsi="Times New Roman" w:cs="Times New Roman"/>
          <w:sz w:val="24"/>
          <w:szCs w:val="24"/>
        </w:rPr>
        <w:t>yüzde 5 ve üzerine çıkarması gerektiğini düşünüyoruz.</w:t>
      </w:r>
      <w:r>
        <w:rPr>
          <w:rFonts w:ascii="Times New Roman" w:hAnsi="Times New Roman" w:cs="Times New Roman"/>
          <w:sz w:val="24"/>
          <w:szCs w:val="24"/>
        </w:rPr>
        <w:t xml:space="preserve"> Bunun yolunun da </w:t>
      </w:r>
      <w:r>
        <w:rPr>
          <w:rFonts w:ascii="Times New Roman" w:hAnsi="Times New Roman" w:cs="Times New Roman"/>
          <w:sz w:val="24"/>
          <w:szCs w:val="24"/>
        </w:rPr>
        <w:lastRenderedPageBreak/>
        <w:t>inovasyon, Ar-Ge, tasarım, markalaşmayı ön plana çıkarmamız ve dijital dönüşüme hızla adapte olmamızdan geçtiğine inanıyoruz.</w:t>
      </w:r>
    </w:p>
    <w:p w:rsidR="00F22725" w:rsidRPr="00EB1652" w:rsidRDefault="00F22725" w:rsidP="00F22725">
      <w:pPr>
        <w:spacing w:line="240" w:lineRule="auto"/>
        <w:contextualSpacing/>
        <w:jc w:val="both"/>
        <w:rPr>
          <w:rFonts w:ascii="Times New Roman" w:hAnsi="Times New Roman" w:cs="Times New Roman"/>
          <w:b/>
          <w:sz w:val="24"/>
          <w:szCs w:val="24"/>
        </w:rPr>
      </w:pPr>
      <w:r w:rsidRPr="00EB1652">
        <w:rPr>
          <w:rFonts w:ascii="Times New Roman" w:hAnsi="Times New Roman" w:cs="Times New Roman"/>
          <w:b/>
          <w:sz w:val="24"/>
          <w:szCs w:val="24"/>
        </w:rPr>
        <w:t>Dünya Ekonomisi Yavaş Tempoda İlerliyor</w:t>
      </w:r>
    </w:p>
    <w:p w:rsidR="00F22725" w:rsidRPr="00EB1652" w:rsidRDefault="00F22725" w:rsidP="00F22725">
      <w:pPr>
        <w:spacing w:line="240" w:lineRule="auto"/>
        <w:contextualSpacing/>
        <w:jc w:val="both"/>
        <w:rPr>
          <w:rFonts w:ascii="Times New Roman" w:eastAsia="Calibri" w:hAnsi="Times New Roman" w:cs="Times New Roman"/>
          <w:bCs/>
          <w:sz w:val="24"/>
          <w:szCs w:val="24"/>
        </w:rPr>
      </w:pPr>
    </w:p>
    <w:p w:rsidR="00F22725" w:rsidRPr="00EB1652" w:rsidRDefault="00F22725" w:rsidP="00F22725">
      <w:pPr>
        <w:spacing w:line="240" w:lineRule="auto"/>
        <w:jc w:val="both"/>
        <w:rPr>
          <w:rFonts w:ascii="Times New Roman" w:eastAsia="Calibri" w:hAnsi="Times New Roman" w:cs="Times New Roman"/>
          <w:bCs/>
          <w:sz w:val="24"/>
          <w:szCs w:val="24"/>
        </w:rPr>
      </w:pPr>
      <w:r w:rsidRPr="00EB1652">
        <w:rPr>
          <w:rFonts w:ascii="Times New Roman" w:hAnsi="Times New Roman" w:cs="Times New Roman"/>
          <w:sz w:val="24"/>
          <w:szCs w:val="24"/>
        </w:rPr>
        <w:t>Dünya ekonomisi 2015 yılını büyüme hızında bir miktar kayıpla sürdürüyor. Bu gelişmede özellikle, gelişmekte olan ekonomilerin tempo kaybı etkili oluyor.  Gelişm</w:t>
      </w:r>
      <w:r>
        <w:rPr>
          <w:rFonts w:ascii="Times New Roman" w:hAnsi="Times New Roman" w:cs="Times New Roman"/>
          <w:sz w:val="24"/>
          <w:szCs w:val="24"/>
        </w:rPr>
        <w:t>iş ekonomilerdeki toparlanma da</w:t>
      </w:r>
      <w:r w:rsidRPr="00EB1652">
        <w:rPr>
          <w:rFonts w:ascii="Times New Roman" w:hAnsi="Times New Roman" w:cs="Times New Roman"/>
          <w:sz w:val="24"/>
          <w:szCs w:val="24"/>
        </w:rPr>
        <w:t xml:space="preserve"> yavaş seyrini koruyor. Bu doğrultuda, IMF de Temmuz ayında yayınladığı World </w:t>
      </w:r>
      <w:proofErr w:type="spellStart"/>
      <w:r w:rsidRPr="00EB1652">
        <w:rPr>
          <w:rFonts w:ascii="Times New Roman" w:hAnsi="Times New Roman" w:cs="Times New Roman"/>
          <w:sz w:val="24"/>
          <w:szCs w:val="24"/>
        </w:rPr>
        <w:t>Economic</w:t>
      </w:r>
      <w:proofErr w:type="spellEnd"/>
      <w:r w:rsidRPr="00EB1652">
        <w:rPr>
          <w:rFonts w:ascii="Times New Roman" w:hAnsi="Times New Roman" w:cs="Times New Roman"/>
          <w:sz w:val="24"/>
          <w:szCs w:val="24"/>
        </w:rPr>
        <w:t xml:space="preserve"> Outlook raporunda, gerek gelişmiş gerekse gelişmekte olan ekonomilere dair 2015 beklentilerini aşağı yönlü revize etti. Bununla birlikte, her iki ülke grubunda da 2016 yılında ekonomik hızın güçleneceği beklentisi korunuyor</w:t>
      </w:r>
      <w:r w:rsidRPr="00EB1652">
        <w:rPr>
          <w:rFonts w:ascii="Times New Roman" w:eastAsia="Calibri" w:hAnsi="Times New Roman" w:cs="Times New Roman"/>
          <w:bCs/>
          <w:sz w:val="24"/>
          <w:szCs w:val="24"/>
        </w:rPr>
        <w:t>.</w:t>
      </w:r>
    </w:p>
    <w:p w:rsidR="00F22725" w:rsidRPr="00EB1652" w:rsidRDefault="00F22725" w:rsidP="00F22725">
      <w:pPr>
        <w:spacing w:line="240" w:lineRule="auto"/>
        <w:jc w:val="both"/>
        <w:rPr>
          <w:rFonts w:ascii="Times New Roman" w:eastAsia="Calibri" w:hAnsi="Times New Roman" w:cs="Times New Roman"/>
          <w:bCs/>
          <w:sz w:val="24"/>
          <w:szCs w:val="24"/>
        </w:rPr>
      </w:pPr>
      <w:r w:rsidRPr="00EB1652">
        <w:rPr>
          <w:rFonts w:ascii="Times New Roman" w:eastAsia="Calibri" w:hAnsi="Times New Roman" w:cs="Times New Roman"/>
          <w:bCs/>
          <w:sz w:val="24"/>
          <w:szCs w:val="24"/>
        </w:rPr>
        <w:t xml:space="preserve">Yunanistan ile AB, IMF ve </w:t>
      </w:r>
      <w:proofErr w:type="gramStart"/>
      <w:r w:rsidRPr="00EB1652">
        <w:rPr>
          <w:rFonts w:ascii="Times New Roman" w:eastAsia="Calibri" w:hAnsi="Times New Roman" w:cs="Times New Roman"/>
          <w:bCs/>
          <w:sz w:val="24"/>
          <w:szCs w:val="24"/>
        </w:rPr>
        <w:t>kreditörler</w:t>
      </w:r>
      <w:proofErr w:type="gramEnd"/>
      <w:r w:rsidRPr="00EB1652">
        <w:rPr>
          <w:rFonts w:ascii="Times New Roman" w:eastAsia="Calibri" w:hAnsi="Times New Roman" w:cs="Times New Roman"/>
          <w:bCs/>
          <w:sz w:val="24"/>
          <w:szCs w:val="24"/>
        </w:rPr>
        <w:t xml:space="preserve"> arasında yeni bir yardım ve borç programı uygulanması konusunda uzlaşma sağlanmasını bölge dinamikleri ve ticaretimiz açısından güzel bir gelişme olarak değerlendiriyoruz. Yunanistan sorununun bir iflas veya Euro’dan çıkış ile sonuçlanmaması Avrupa Birliği’ndeki iyileşmeyi destekliyor. Avrupa Birliği’ndeki büyüme ve iyileşme özellikle ihracatımız için büyük önem taşıyor. Dolayısıyla bu beklentiler, geleceğe yönelik ümitlerimizi yeşertiyor.</w:t>
      </w:r>
      <w:r w:rsidRPr="00EB1652">
        <w:rPr>
          <w:rFonts w:ascii="Times New Roman" w:hAnsi="Times New Roman" w:cs="Times New Roman"/>
          <w:sz w:val="24"/>
          <w:szCs w:val="24"/>
        </w:rPr>
        <w:t xml:space="preserve"> Keza Avrupa ekonomisindeki toparlanma ile birlikte, yılın ilk 5 ayında AB’nin Euro bazında ithalatı </w:t>
      </w:r>
      <w:r w:rsidRPr="00EB1652">
        <w:rPr>
          <w:rFonts w:ascii="Times New Roman" w:hAnsi="Times New Roman" w:cs="Times New Roman"/>
          <w:b/>
          <w:sz w:val="24"/>
          <w:szCs w:val="24"/>
        </w:rPr>
        <w:t>%2</w:t>
      </w:r>
      <w:r w:rsidRPr="00EB1652">
        <w:rPr>
          <w:rFonts w:ascii="Times New Roman" w:hAnsi="Times New Roman" w:cs="Times New Roman"/>
          <w:sz w:val="24"/>
          <w:szCs w:val="24"/>
        </w:rPr>
        <w:t xml:space="preserve"> artarken, AB’ye ihracatımız Euro bazında </w:t>
      </w:r>
      <w:r w:rsidRPr="00EB1652">
        <w:rPr>
          <w:rFonts w:ascii="Times New Roman" w:hAnsi="Times New Roman" w:cs="Times New Roman"/>
          <w:b/>
          <w:sz w:val="24"/>
          <w:szCs w:val="24"/>
        </w:rPr>
        <w:t>%12</w:t>
      </w:r>
      <w:r w:rsidRPr="00EB1652">
        <w:rPr>
          <w:rFonts w:ascii="Times New Roman" w:hAnsi="Times New Roman" w:cs="Times New Roman"/>
          <w:sz w:val="24"/>
          <w:szCs w:val="24"/>
        </w:rPr>
        <w:t xml:space="preserve"> artış gösterdi.</w:t>
      </w:r>
    </w:p>
    <w:p w:rsidR="00F22725" w:rsidRPr="00EB1652" w:rsidRDefault="00F22725" w:rsidP="00F22725">
      <w:pPr>
        <w:spacing w:line="240" w:lineRule="auto"/>
        <w:contextualSpacing/>
        <w:jc w:val="both"/>
        <w:rPr>
          <w:rFonts w:ascii="Times New Roman" w:hAnsi="Times New Roman" w:cs="Times New Roman"/>
          <w:b/>
          <w:sz w:val="24"/>
          <w:szCs w:val="24"/>
        </w:rPr>
      </w:pPr>
      <w:r w:rsidRPr="00EB1652">
        <w:rPr>
          <w:rFonts w:ascii="Times New Roman" w:hAnsi="Times New Roman" w:cs="Times New Roman"/>
          <w:b/>
          <w:sz w:val="24"/>
          <w:szCs w:val="24"/>
        </w:rPr>
        <w:t>İran Anlaşması Türkiye İçin Önemli Fırsatlar Barındırıyor</w:t>
      </w:r>
    </w:p>
    <w:p w:rsidR="00F22725" w:rsidRPr="00EB1652" w:rsidRDefault="00F22725" w:rsidP="00F22725">
      <w:pPr>
        <w:spacing w:line="240" w:lineRule="auto"/>
        <w:contextualSpacing/>
        <w:jc w:val="both"/>
        <w:rPr>
          <w:rFonts w:ascii="Times New Roman" w:hAnsi="Times New Roman" w:cs="Times New Roman"/>
          <w:sz w:val="24"/>
          <w:szCs w:val="24"/>
        </w:rPr>
      </w:pPr>
    </w:p>
    <w:p w:rsidR="00F22725" w:rsidRPr="00EB1652" w:rsidRDefault="00F22725" w:rsidP="00F22725">
      <w:pPr>
        <w:spacing w:line="240" w:lineRule="auto"/>
        <w:contextualSpacing/>
        <w:jc w:val="both"/>
        <w:rPr>
          <w:rFonts w:ascii="Times New Roman" w:hAnsi="Times New Roman" w:cs="Times New Roman"/>
          <w:sz w:val="24"/>
          <w:szCs w:val="24"/>
        </w:rPr>
      </w:pPr>
      <w:r w:rsidRPr="00EB1652">
        <w:rPr>
          <w:rFonts w:ascii="Times New Roman" w:hAnsi="Times New Roman" w:cs="Times New Roman"/>
          <w:sz w:val="24"/>
          <w:szCs w:val="24"/>
        </w:rPr>
        <w:t xml:space="preserve">İran ile nükleer silah konusunun barışçıl bir çözüme kavuşturulması, tüm </w:t>
      </w:r>
      <w:r w:rsidR="000202C5">
        <w:rPr>
          <w:rFonts w:ascii="Times New Roman" w:hAnsi="Times New Roman" w:cs="Times New Roman"/>
          <w:sz w:val="24"/>
          <w:szCs w:val="24"/>
        </w:rPr>
        <w:t>d</w:t>
      </w:r>
      <w:r w:rsidRPr="00EB1652">
        <w:rPr>
          <w:rFonts w:ascii="Times New Roman" w:hAnsi="Times New Roman" w:cs="Times New Roman"/>
          <w:sz w:val="24"/>
          <w:szCs w:val="24"/>
        </w:rPr>
        <w:t xml:space="preserve">ünyanın güvenliği için önemli bir gelişme oldu. İran ile P5+1 ülkeleri arasındaki müzakerelerin kalıcı bir anlaşmayla sonuçlanması, sadece İran’ın değil tüm bölgenin dış ticaretini güçlendirecek tarihi bir adımdır. </w:t>
      </w:r>
    </w:p>
    <w:p w:rsidR="00F22725" w:rsidRPr="00EB1652" w:rsidRDefault="00F22725" w:rsidP="00F22725">
      <w:pPr>
        <w:pStyle w:val="AralkYok"/>
        <w:jc w:val="both"/>
        <w:rPr>
          <w:rFonts w:ascii="Times New Roman" w:eastAsiaTheme="minorHAnsi" w:hAnsi="Times New Roman"/>
          <w:sz w:val="24"/>
          <w:szCs w:val="24"/>
        </w:rPr>
      </w:pPr>
      <w:r w:rsidRPr="00EB1652">
        <w:rPr>
          <w:rFonts w:ascii="Times New Roman" w:eastAsiaTheme="minorHAnsi" w:hAnsi="Times New Roman"/>
          <w:sz w:val="24"/>
          <w:szCs w:val="24"/>
        </w:rPr>
        <w:t xml:space="preserve">İran’ın </w:t>
      </w:r>
      <w:r w:rsidR="000202C5">
        <w:rPr>
          <w:rFonts w:ascii="Times New Roman" w:eastAsiaTheme="minorHAnsi" w:hAnsi="Times New Roman"/>
          <w:sz w:val="24"/>
          <w:szCs w:val="24"/>
        </w:rPr>
        <w:t>d</w:t>
      </w:r>
      <w:r w:rsidRPr="00EB1652">
        <w:rPr>
          <w:rFonts w:ascii="Times New Roman" w:eastAsiaTheme="minorHAnsi" w:hAnsi="Times New Roman"/>
          <w:sz w:val="24"/>
          <w:szCs w:val="24"/>
        </w:rPr>
        <w:t>ünya ile bütünleşmesi, bölgede siyasal risklerin azalmasının yolunu açacak, böylece tüm bölgeye yatırımlar artarken, bölgenin dış ticareti de gelişecektir. Bu bağlamda İran ekonomisinde, bilhassa turizm, enerji, bankacılık, petrokimya, telekomünikasyon, ulaştırma ve otomotiv sektörlerinde büyük çaplı yatırımlar ve dönüşümler yaşanmasını ve dolayısıyla İran’ın altyapısının yenilenmesinde ve geliştirilmesinde, özellikle havaalanı, karayolu, otel ve konaklama tesislerinin inşası, modernizasyonu ve işletilmesi konusunda büyük fırsatların doğmasını bekliyoruz.</w:t>
      </w:r>
    </w:p>
    <w:p w:rsidR="00F22725" w:rsidRPr="00EB1652" w:rsidRDefault="00F22725" w:rsidP="00F22725">
      <w:pPr>
        <w:pStyle w:val="AralkYok"/>
        <w:jc w:val="both"/>
        <w:rPr>
          <w:rFonts w:ascii="Times New Roman" w:eastAsiaTheme="minorHAnsi" w:hAnsi="Times New Roman"/>
          <w:sz w:val="24"/>
          <w:szCs w:val="24"/>
        </w:rPr>
      </w:pPr>
    </w:p>
    <w:p w:rsidR="00F22725" w:rsidRPr="00EB1652" w:rsidRDefault="00F22725" w:rsidP="00F22725">
      <w:pPr>
        <w:pStyle w:val="AralkYok"/>
        <w:jc w:val="both"/>
        <w:rPr>
          <w:rFonts w:ascii="Times New Roman" w:eastAsiaTheme="minorHAnsi" w:hAnsi="Times New Roman"/>
          <w:sz w:val="24"/>
          <w:szCs w:val="24"/>
        </w:rPr>
      </w:pPr>
      <w:r w:rsidRPr="00EB1652">
        <w:rPr>
          <w:rFonts w:ascii="Times New Roman" w:hAnsi="Times New Roman"/>
          <w:sz w:val="24"/>
          <w:szCs w:val="24"/>
        </w:rPr>
        <w:t xml:space="preserve">Bu anlaşma ile birlikte İran’a yaptırımların kademeli olarak kalkmasını, İran </w:t>
      </w:r>
      <w:proofErr w:type="spellStart"/>
      <w:r w:rsidRPr="00EB1652">
        <w:rPr>
          <w:rFonts w:ascii="Times New Roman" w:hAnsi="Times New Roman"/>
          <w:sz w:val="24"/>
          <w:szCs w:val="24"/>
        </w:rPr>
        <w:t>Riyali’nin</w:t>
      </w:r>
      <w:proofErr w:type="spellEnd"/>
      <w:r w:rsidRPr="00EB1652">
        <w:rPr>
          <w:rFonts w:ascii="Times New Roman" w:hAnsi="Times New Roman"/>
          <w:sz w:val="24"/>
          <w:szCs w:val="24"/>
        </w:rPr>
        <w:t xml:space="preserve"> istikrara kavuşmasını ve İran’ın uluslararası bankacılık sistemine </w:t>
      </w:r>
      <w:proofErr w:type="gramStart"/>
      <w:r w:rsidRPr="00EB1652">
        <w:rPr>
          <w:rFonts w:ascii="Times New Roman" w:hAnsi="Times New Roman"/>
          <w:sz w:val="24"/>
          <w:szCs w:val="24"/>
        </w:rPr>
        <w:t>entegrasyonunu</w:t>
      </w:r>
      <w:r>
        <w:rPr>
          <w:rFonts w:ascii="Times New Roman" w:hAnsi="Times New Roman"/>
          <w:sz w:val="24"/>
          <w:szCs w:val="24"/>
        </w:rPr>
        <w:t>n</w:t>
      </w:r>
      <w:proofErr w:type="gramEnd"/>
      <w:r w:rsidRPr="00EB1652">
        <w:rPr>
          <w:rFonts w:ascii="Times New Roman" w:hAnsi="Times New Roman"/>
          <w:sz w:val="24"/>
          <w:szCs w:val="24"/>
        </w:rPr>
        <w:t xml:space="preserve"> kolaylaşmasını bekliyoruz</w:t>
      </w:r>
      <w:r>
        <w:rPr>
          <w:rFonts w:ascii="Times New Roman" w:hAnsi="Times New Roman"/>
          <w:sz w:val="24"/>
          <w:szCs w:val="24"/>
        </w:rPr>
        <w:t xml:space="preserve">. Bu durumundan en fazla yarar </w:t>
      </w:r>
      <w:r w:rsidRPr="00EB1652">
        <w:rPr>
          <w:rFonts w:ascii="Times New Roman" w:hAnsi="Times New Roman"/>
          <w:sz w:val="24"/>
          <w:szCs w:val="24"/>
        </w:rPr>
        <w:t xml:space="preserve">sağlayacak olan ülke ise bu fırsatı iyi değerlendirdiği takdirde Türkiye olacak. </w:t>
      </w:r>
      <w:r>
        <w:rPr>
          <w:rFonts w:ascii="Times New Roman" w:hAnsi="Times New Roman"/>
          <w:sz w:val="24"/>
          <w:szCs w:val="24"/>
        </w:rPr>
        <w:t>Bunun en büyük sebebi olarak</w:t>
      </w:r>
      <w:r w:rsidRPr="00EB1652">
        <w:rPr>
          <w:rFonts w:ascii="Times New Roman" w:hAnsi="Times New Roman"/>
          <w:sz w:val="24"/>
          <w:szCs w:val="24"/>
        </w:rPr>
        <w:t xml:space="preserve"> </w:t>
      </w:r>
      <w:r>
        <w:rPr>
          <w:rFonts w:ascii="Times New Roman" w:hAnsi="Times New Roman"/>
          <w:sz w:val="24"/>
          <w:szCs w:val="24"/>
        </w:rPr>
        <w:t>da</w:t>
      </w:r>
      <w:r w:rsidRPr="00EB1652">
        <w:rPr>
          <w:rFonts w:ascii="Times New Roman" w:hAnsi="Times New Roman"/>
          <w:sz w:val="24"/>
          <w:szCs w:val="24"/>
        </w:rPr>
        <w:t xml:space="preserve"> </w:t>
      </w:r>
      <w:r w:rsidRPr="00EB1652">
        <w:rPr>
          <w:rFonts w:ascii="Times New Roman" w:eastAsiaTheme="minorHAnsi" w:hAnsi="Times New Roman"/>
          <w:sz w:val="24"/>
          <w:szCs w:val="24"/>
        </w:rPr>
        <w:t>İran’ın refah düzeyinin yükselmesi ve buna bağlı olarak tüketimin</w:t>
      </w:r>
      <w:r>
        <w:rPr>
          <w:rFonts w:ascii="Times New Roman" w:eastAsiaTheme="minorHAnsi" w:hAnsi="Times New Roman"/>
          <w:sz w:val="24"/>
          <w:szCs w:val="24"/>
        </w:rPr>
        <w:t>in</w:t>
      </w:r>
      <w:r w:rsidRPr="00EB1652">
        <w:rPr>
          <w:rFonts w:ascii="Times New Roman" w:eastAsiaTheme="minorHAnsi" w:hAnsi="Times New Roman"/>
          <w:sz w:val="24"/>
          <w:szCs w:val="24"/>
        </w:rPr>
        <w:t xml:space="preserve"> artmasını</w:t>
      </w:r>
      <w:r>
        <w:rPr>
          <w:rFonts w:ascii="Times New Roman" w:eastAsiaTheme="minorHAnsi" w:hAnsi="Times New Roman"/>
          <w:sz w:val="24"/>
          <w:szCs w:val="24"/>
        </w:rPr>
        <w:t>n</w:t>
      </w:r>
      <w:r w:rsidRPr="00EB1652">
        <w:rPr>
          <w:rFonts w:ascii="Times New Roman" w:eastAsiaTheme="minorHAnsi" w:hAnsi="Times New Roman"/>
          <w:sz w:val="24"/>
          <w:szCs w:val="24"/>
        </w:rPr>
        <w:t xml:space="preserve"> 2016 yılının ortalarından itibaren ihracatımıza olumlu katkı vereceğini tahmin ediyoruz. Sayın Ekonomi Bakanımızın da açıkladığı gibi İran ile ticaret hacmimizin yılsonunda 16 milyar dolar, 2016 itibarıyla ise 35 milyar dolara yükselmesini bekliyoruz. </w:t>
      </w:r>
    </w:p>
    <w:p w:rsidR="00F22725" w:rsidRPr="00EB1652" w:rsidRDefault="00F22725" w:rsidP="00F22725">
      <w:pPr>
        <w:pStyle w:val="AralkYok"/>
        <w:jc w:val="both"/>
        <w:rPr>
          <w:rFonts w:ascii="Times New Roman" w:eastAsiaTheme="minorHAnsi" w:hAnsi="Times New Roman"/>
          <w:sz w:val="24"/>
          <w:szCs w:val="24"/>
        </w:rPr>
      </w:pPr>
    </w:p>
    <w:p w:rsidR="00F22725" w:rsidRDefault="00F22725" w:rsidP="00F22725">
      <w:pPr>
        <w:pStyle w:val="AralkYok"/>
        <w:jc w:val="both"/>
        <w:rPr>
          <w:rFonts w:ascii="Times New Roman" w:eastAsiaTheme="minorHAnsi" w:hAnsi="Times New Roman"/>
          <w:sz w:val="24"/>
          <w:szCs w:val="24"/>
        </w:rPr>
      </w:pPr>
      <w:r w:rsidRPr="00EB1652">
        <w:rPr>
          <w:rFonts w:ascii="Times New Roman" w:hAnsi="Times New Roman"/>
          <w:sz w:val="24"/>
          <w:szCs w:val="24"/>
        </w:rPr>
        <w:t xml:space="preserve">Diğer taraftan, ABD ve AB başta olmak üzere diğer uluslararası firmaların da İran’a ciddi bir ilgi duyduğu gerçeğinden yola çıkarak gerek ticaret gerekse yatırımlar hususunda, üçüncü taraflardan önemli bir rekabet ortamı ile karşılaşılabileceğini düşünüyoruz. Dolayısıyla </w:t>
      </w:r>
      <w:r w:rsidRPr="00EB1652">
        <w:rPr>
          <w:rFonts w:ascii="Times New Roman" w:eastAsiaTheme="minorHAnsi" w:hAnsi="Times New Roman"/>
          <w:sz w:val="24"/>
          <w:szCs w:val="24"/>
        </w:rPr>
        <w:t xml:space="preserve">söz konusu fırsatlar ile birlikte oluşacak rekabet ortamında ihracatçılarımızın ve yatırımcılarımızın cesur adımlar atmasının oldukça önemli olduğuna inanıyoruz. Bu amaçla da bir an önce İran ile ilişkilerimizin </w:t>
      </w:r>
      <w:r>
        <w:rPr>
          <w:rFonts w:ascii="Times New Roman" w:eastAsiaTheme="minorHAnsi" w:hAnsi="Times New Roman"/>
          <w:sz w:val="24"/>
          <w:szCs w:val="24"/>
        </w:rPr>
        <w:t>geliştirilmesi için çalışmalarımızı hızlandırmamız gerektiğini düşünüyoruz.</w:t>
      </w:r>
    </w:p>
    <w:p w:rsidR="003B6F06" w:rsidRDefault="003B6F06" w:rsidP="00F22725">
      <w:pPr>
        <w:pStyle w:val="AralkYok"/>
        <w:jc w:val="both"/>
        <w:rPr>
          <w:rFonts w:ascii="Times New Roman" w:eastAsiaTheme="minorHAnsi" w:hAnsi="Times New Roman"/>
          <w:sz w:val="24"/>
          <w:szCs w:val="24"/>
        </w:rPr>
      </w:pPr>
    </w:p>
    <w:p w:rsidR="003B6F06" w:rsidRDefault="003B6F06" w:rsidP="00F22725">
      <w:pPr>
        <w:pStyle w:val="AralkYok"/>
        <w:jc w:val="both"/>
        <w:rPr>
          <w:rFonts w:ascii="Times New Roman" w:eastAsiaTheme="minorHAnsi" w:hAnsi="Times New Roman"/>
          <w:sz w:val="24"/>
          <w:szCs w:val="24"/>
        </w:rPr>
      </w:pPr>
    </w:p>
    <w:p w:rsidR="00464AD9" w:rsidRDefault="00464AD9" w:rsidP="00F22725">
      <w:pPr>
        <w:pStyle w:val="AralkYok"/>
        <w:jc w:val="both"/>
        <w:rPr>
          <w:rFonts w:ascii="Times New Roman" w:eastAsiaTheme="minorHAnsi" w:hAnsi="Times New Roman"/>
          <w:sz w:val="24"/>
          <w:szCs w:val="24"/>
        </w:rPr>
      </w:pPr>
    </w:p>
    <w:p w:rsidR="003B6F06" w:rsidRPr="003B6F06" w:rsidRDefault="003B6F06" w:rsidP="003B6F06">
      <w:pPr>
        <w:jc w:val="both"/>
        <w:rPr>
          <w:rFonts w:ascii="Times New Roman" w:hAnsi="Times New Roman"/>
          <w:sz w:val="24"/>
          <w:szCs w:val="24"/>
        </w:rPr>
      </w:pPr>
      <w:r>
        <w:rPr>
          <w:rFonts w:ascii="Times New Roman" w:hAnsi="Times New Roman" w:cs="Times New Roman"/>
          <w:b/>
          <w:color w:val="000000"/>
          <w:sz w:val="24"/>
          <w:szCs w:val="24"/>
        </w:rPr>
        <w:t xml:space="preserve">Çin </w:t>
      </w:r>
      <w:r w:rsidR="00464AD9">
        <w:rPr>
          <w:rFonts w:ascii="Times New Roman" w:hAnsi="Times New Roman" w:cs="Times New Roman"/>
          <w:b/>
          <w:color w:val="000000"/>
          <w:sz w:val="24"/>
          <w:szCs w:val="24"/>
        </w:rPr>
        <w:t xml:space="preserve">ile </w:t>
      </w:r>
      <w:r w:rsidR="00464AD9" w:rsidRPr="003B6F06">
        <w:rPr>
          <w:rFonts w:ascii="Times New Roman" w:hAnsi="Times New Roman" w:cs="Times New Roman"/>
          <w:b/>
          <w:color w:val="000000"/>
          <w:sz w:val="24"/>
          <w:szCs w:val="24"/>
        </w:rPr>
        <w:t>Yerel Parayla Dış Ticaretin G</w:t>
      </w:r>
      <w:r w:rsidR="00CB5716">
        <w:rPr>
          <w:rFonts w:ascii="Times New Roman" w:hAnsi="Times New Roman" w:cs="Times New Roman"/>
          <w:b/>
          <w:color w:val="000000"/>
          <w:sz w:val="24"/>
          <w:szCs w:val="24"/>
        </w:rPr>
        <w:t>eliştirilmesine Sıcak Bakıyoruz</w:t>
      </w:r>
    </w:p>
    <w:p w:rsidR="003B6F06" w:rsidRPr="00F25D60" w:rsidRDefault="003B6F06" w:rsidP="00F25D60">
      <w:pPr>
        <w:spacing w:line="240" w:lineRule="auto"/>
        <w:contextualSpacing/>
        <w:jc w:val="both"/>
        <w:rPr>
          <w:rFonts w:ascii="Times New Roman" w:eastAsia="Calibri" w:hAnsi="Times New Roman" w:cs="Times New Roman"/>
          <w:bCs/>
          <w:sz w:val="24"/>
          <w:szCs w:val="24"/>
        </w:rPr>
      </w:pPr>
      <w:r w:rsidRPr="00F25D60">
        <w:rPr>
          <w:rFonts w:ascii="Times New Roman" w:eastAsia="Calibri" w:hAnsi="Times New Roman" w:cs="Times New Roman"/>
          <w:bCs/>
          <w:sz w:val="24"/>
          <w:szCs w:val="24"/>
        </w:rPr>
        <w:t>Hassas dış dengelerin ve sanayileşme stratejilerinin kritik önem kazandığı bu dönemde, krizler kadar fır</w:t>
      </w:r>
      <w:r w:rsidR="005C51B9">
        <w:rPr>
          <w:rFonts w:ascii="Times New Roman" w:eastAsia="Calibri" w:hAnsi="Times New Roman" w:cs="Times New Roman"/>
          <w:bCs/>
          <w:sz w:val="24"/>
          <w:szCs w:val="24"/>
        </w:rPr>
        <w:t xml:space="preserve">satlar ve yeni politikalar tüm </w:t>
      </w:r>
      <w:r w:rsidR="000202C5">
        <w:rPr>
          <w:rFonts w:ascii="Times New Roman" w:eastAsia="Calibri" w:hAnsi="Times New Roman" w:cs="Times New Roman"/>
          <w:bCs/>
          <w:sz w:val="24"/>
          <w:szCs w:val="24"/>
        </w:rPr>
        <w:t>d</w:t>
      </w:r>
      <w:r w:rsidRPr="00F25D60">
        <w:rPr>
          <w:rFonts w:ascii="Times New Roman" w:eastAsia="Calibri" w:hAnsi="Times New Roman" w:cs="Times New Roman"/>
          <w:bCs/>
          <w:sz w:val="24"/>
          <w:szCs w:val="24"/>
        </w:rPr>
        <w:t xml:space="preserve">ünya </w:t>
      </w:r>
      <w:r w:rsidR="005C51B9">
        <w:rPr>
          <w:rFonts w:ascii="Times New Roman" w:eastAsia="Calibri" w:hAnsi="Times New Roman" w:cs="Times New Roman"/>
          <w:bCs/>
          <w:sz w:val="24"/>
          <w:szCs w:val="24"/>
        </w:rPr>
        <w:t xml:space="preserve">ekonomileri </w:t>
      </w:r>
      <w:r w:rsidRPr="00F25D60">
        <w:rPr>
          <w:rFonts w:ascii="Times New Roman" w:eastAsia="Calibri" w:hAnsi="Times New Roman" w:cs="Times New Roman"/>
          <w:bCs/>
          <w:sz w:val="24"/>
          <w:szCs w:val="24"/>
        </w:rPr>
        <w:t xml:space="preserve">tarafından değerlendiriliyor. Bizim de bu noktada </w:t>
      </w:r>
      <w:proofErr w:type="spellStart"/>
      <w:r w:rsidRPr="00F25D60">
        <w:rPr>
          <w:rFonts w:ascii="Times New Roman" w:eastAsia="Calibri" w:hAnsi="Times New Roman" w:cs="Times New Roman"/>
          <w:bCs/>
          <w:sz w:val="24"/>
          <w:szCs w:val="24"/>
        </w:rPr>
        <w:t>pro</w:t>
      </w:r>
      <w:proofErr w:type="spellEnd"/>
      <w:r w:rsidRPr="00F25D60">
        <w:rPr>
          <w:rFonts w:ascii="Times New Roman" w:eastAsia="Calibri" w:hAnsi="Times New Roman" w:cs="Times New Roman"/>
          <w:bCs/>
          <w:sz w:val="24"/>
          <w:szCs w:val="24"/>
        </w:rPr>
        <w:t xml:space="preserve">-aktif davranarak para birimimiz Türk Lirası’nın </w:t>
      </w:r>
      <w:proofErr w:type="gramStart"/>
      <w:r w:rsidRPr="00F25D60">
        <w:rPr>
          <w:rFonts w:ascii="Times New Roman" w:eastAsia="Calibri" w:hAnsi="Times New Roman" w:cs="Times New Roman"/>
          <w:bCs/>
          <w:sz w:val="24"/>
          <w:szCs w:val="24"/>
        </w:rPr>
        <w:t>global</w:t>
      </w:r>
      <w:proofErr w:type="gramEnd"/>
      <w:r w:rsidRPr="00F25D60">
        <w:rPr>
          <w:rFonts w:ascii="Times New Roman" w:eastAsia="Calibri" w:hAnsi="Times New Roman" w:cs="Times New Roman"/>
          <w:bCs/>
          <w:sz w:val="24"/>
          <w:szCs w:val="24"/>
        </w:rPr>
        <w:t xml:space="preserve"> ölçekte daha etkin bir rol oynaması için Çin ile yapılacak </w:t>
      </w:r>
      <w:proofErr w:type="spellStart"/>
      <w:r w:rsidRPr="00F25D60">
        <w:rPr>
          <w:rFonts w:ascii="Times New Roman" w:eastAsia="Calibri" w:hAnsi="Times New Roman" w:cs="Times New Roman"/>
          <w:bCs/>
          <w:sz w:val="24"/>
          <w:szCs w:val="24"/>
        </w:rPr>
        <w:t>Yuan</w:t>
      </w:r>
      <w:proofErr w:type="spellEnd"/>
      <w:r w:rsidRPr="00F25D60">
        <w:rPr>
          <w:rFonts w:ascii="Times New Roman" w:eastAsia="Calibri" w:hAnsi="Times New Roman" w:cs="Times New Roman"/>
          <w:bCs/>
          <w:sz w:val="24"/>
          <w:szCs w:val="24"/>
        </w:rPr>
        <w:t>-TL anlaşmasının iki ülke arasında karşılıklı altyapının kurulmasıyla birlikte önemli bir rol oynayacağına inanıyoruz. Bu bağlamda İran ve Rusya örneklerinde olduğu gibi Çin’le de yerel parayla dış ticaretin geliştirilmesine sıcak bakıyoruz.</w:t>
      </w:r>
    </w:p>
    <w:p w:rsidR="00F22725" w:rsidRPr="00EB1652" w:rsidRDefault="00F22725" w:rsidP="00F22725">
      <w:pPr>
        <w:pStyle w:val="AralkYok"/>
        <w:jc w:val="both"/>
        <w:rPr>
          <w:rFonts w:ascii="Times New Roman" w:eastAsiaTheme="minorHAnsi" w:hAnsi="Times New Roman"/>
          <w:sz w:val="24"/>
          <w:szCs w:val="24"/>
        </w:rPr>
      </w:pPr>
    </w:p>
    <w:p w:rsidR="00F22725" w:rsidRPr="00EB1652" w:rsidRDefault="00F22725" w:rsidP="00F22725">
      <w:pPr>
        <w:spacing w:line="240" w:lineRule="auto"/>
        <w:contextualSpacing/>
        <w:jc w:val="both"/>
        <w:rPr>
          <w:rFonts w:ascii="Times New Roman" w:eastAsia="Calibri" w:hAnsi="Times New Roman" w:cs="Times New Roman"/>
          <w:bCs/>
          <w:sz w:val="24"/>
          <w:szCs w:val="24"/>
        </w:rPr>
      </w:pPr>
      <w:r w:rsidRPr="00EB1652">
        <w:rPr>
          <w:rFonts w:ascii="Times New Roman" w:hAnsi="Times New Roman" w:cs="Times New Roman"/>
          <w:b/>
          <w:sz w:val="24"/>
          <w:szCs w:val="24"/>
        </w:rPr>
        <w:t>Dünya Mal Ticaretinde Gerileme Yaşanıyor</w:t>
      </w:r>
    </w:p>
    <w:p w:rsidR="00F22725" w:rsidRPr="00EB1652" w:rsidRDefault="00F22725" w:rsidP="00F22725">
      <w:pPr>
        <w:spacing w:line="240" w:lineRule="auto"/>
        <w:contextualSpacing/>
        <w:jc w:val="both"/>
        <w:rPr>
          <w:rFonts w:ascii="Times New Roman" w:eastAsia="Calibri" w:hAnsi="Times New Roman" w:cs="Times New Roman"/>
          <w:bCs/>
          <w:sz w:val="24"/>
          <w:szCs w:val="24"/>
        </w:rPr>
      </w:pPr>
    </w:p>
    <w:p w:rsidR="00F22725" w:rsidRDefault="00F22725" w:rsidP="00F22725">
      <w:pPr>
        <w:spacing w:line="240" w:lineRule="auto"/>
        <w:contextualSpacing/>
        <w:jc w:val="both"/>
        <w:rPr>
          <w:rFonts w:ascii="Times New Roman" w:hAnsi="Times New Roman" w:cs="Times New Roman"/>
          <w:sz w:val="24"/>
          <w:szCs w:val="24"/>
        </w:rPr>
      </w:pPr>
      <w:r w:rsidRPr="00EB1652">
        <w:rPr>
          <w:rFonts w:ascii="Times New Roman" w:hAnsi="Times New Roman" w:cs="Times New Roman"/>
          <w:sz w:val="24"/>
          <w:szCs w:val="24"/>
        </w:rPr>
        <w:t xml:space="preserve">Tüm küresel </w:t>
      </w:r>
      <w:proofErr w:type="gramStart"/>
      <w:r w:rsidRPr="00EB1652">
        <w:rPr>
          <w:rFonts w:ascii="Times New Roman" w:hAnsi="Times New Roman" w:cs="Times New Roman"/>
          <w:sz w:val="24"/>
          <w:szCs w:val="24"/>
        </w:rPr>
        <w:t>konjonktüre</w:t>
      </w:r>
      <w:proofErr w:type="gramEnd"/>
      <w:r w:rsidRPr="00EB1652">
        <w:rPr>
          <w:rFonts w:ascii="Times New Roman" w:hAnsi="Times New Roman" w:cs="Times New Roman"/>
          <w:sz w:val="24"/>
          <w:szCs w:val="24"/>
        </w:rPr>
        <w:t xml:space="preserve"> baktığımızda aşağı yönlü risklerin hala geçerliliğini koruduğunu görüyoruz. Bu risklerin başında özellikle </w:t>
      </w:r>
      <w:r w:rsidR="000202C5">
        <w:rPr>
          <w:rFonts w:ascii="Times New Roman" w:hAnsi="Times New Roman" w:cs="Times New Roman"/>
          <w:sz w:val="24"/>
          <w:szCs w:val="24"/>
        </w:rPr>
        <w:t>d</w:t>
      </w:r>
      <w:r w:rsidRPr="00EB1652">
        <w:rPr>
          <w:rFonts w:ascii="Times New Roman" w:hAnsi="Times New Roman" w:cs="Times New Roman"/>
          <w:sz w:val="24"/>
          <w:szCs w:val="24"/>
        </w:rPr>
        <w:t xml:space="preserve">ünya mal ticaretindeki gerileme, düşük emtia fiyatları ve Euro-dolar </w:t>
      </w:r>
      <w:proofErr w:type="gramStart"/>
      <w:r w:rsidRPr="00EB1652">
        <w:rPr>
          <w:rFonts w:ascii="Times New Roman" w:hAnsi="Times New Roman" w:cs="Times New Roman"/>
          <w:sz w:val="24"/>
          <w:szCs w:val="24"/>
        </w:rPr>
        <w:t>paritesindeki</w:t>
      </w:r>
      <w:proofErr w:type="gramEnd"/>
      <w:r w:rsidRPr="00EB1652">
        <w:rPr>
          <w:rFonts w:ascii="Times New Roman" w:hAnsi="Times New Roman" w:cs="Times New Roman"/>
          <w:sz w:val="24"/>
          <w:szCs w:val="24"/>
        </w:rPr>
        <w:t xml:space="preserve"> düşüş gelirken, ihracatımız da bu gelişmelerden son derece olumsuz etkileniyor.</w:t>
      </w:r>
    </w:p>
    <w:p w:rsidR="00F22725" w:rsidRDefault="00F22725" w:rsidP="00F22725">
      <w:pPr>
        <w:spacing w:line="240" w:lineRule="auto"/>
        <w:contextualSpacing/>
        <w:jc w:val="both"/>
        <w:rPr>
          <w:rFonts w:ascii="Times New Roman" w:hAnsi="Times New Roman" w:cs="Times New Roman"/>
          <w:sz w:val="24"/>
          <w:szCs w:val="24"/>
        </w:rPr>
      </w:pPr>
    </w:p>
    <w:p w:rsidR="00F22725" w:rsidRDefault="00F22725" w:rsidP="00F22725">
      <w:pPr>
        <w:spacing w:line="24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D</w:t>
      </w:r>
      <w:r w:rsidRPr="00EB1652">
        <w:rPr>
          <w:rFonts w:ascii="Times New Roman" w:eastAsia="Calibri" w:hAnsi="Times New Roman" w:cs="Times New Roman"/>
          <w:bCs/>
          <w:sz w:val="24"/>
          <w:szCs w:val="24"/>
        </w:rPr>
        <w:t>ü</w:t>
      </w:r>
      <w:r>
        <w:rPr>
          <w:rFonts w:ascii="Times New Roman" w:eastAsia="Calibri" w:hAnsi="Times New Roman" w:cs="Times New Roman"/>
          <w:bCs/>
          <w:sz w:val="24"/>
          <w:szCs w:val="24"/>
        </w:rPr>
        <w:t>nya ithalatında yılın ilk yarısında</w:t>
      </w:r>
      <w:r w:rsidRPr="00EB1652">
        <w:rPr>
          <w:rFonts w:ascii="Times New Roman" w:eastAsia="Calibri" w:hAnsi="Times New Roman" w:cs="Times New Roman"/>
          <w:bCs/>
          <w:sz w:val="24"/>
          <w:szCs w:val="24"/>
        </w:rPr>
        <w:t xml:space="preserve"> ortalama yüzde 13,8’lik gerileme yaşandı. En fazla ihracat yaptığımız Almanya’nın yılın ilk 5 ayındaki ithalatı </w:t>
      </w:r>
      <w:r>
        <w:rPr>
          <w:rFonts w:ascii="Times New Roman" w:eastAsia="Calibri" w:hAnsi="Times New Roman" w:cs="Times New Roman"/>
          <w:bCs/>
          <w:sz w:val="24"/>
          <w:szCs w:val="24"/>
        </w:rPr>
        <w:t xml:space="preserve">dolar bazında </w:t>
      </w:r>
      <w:r w:rsidRPr="00EB1652">
        <w:rPr>
          <w:rFonts w:ascii="Times New Roman" w:eastAsia="Calibri" w:hAnsi="Times New Roman" w:cs="Times New Roman"/>
          <w:bCs/>
          <w:sz w:val="24"/>
          <w:szCs w:val="24"/>
        </w:rPr>
        <w:t xml:space="preserve">yüzde 17 gerilerken, İtalya’nın ithalatının yüzde 16, Fransa’nın ithalatının yüzde 19, İspanya’nın ithalatının yüzde 16, Rusya’nın ithalatının yüzde 39, Çin’in ithalatının yüzde 17, Hollanda’nın ithalatının yüzde 20 ve Fas’ın ithalatının yüzde 23 </w:t>
      </w:r>
      <w:r>
        <w:rPr>
          <w:rFonts w:ascii="Times New Roman" w:eastAsia="Calibri" w:hAnsi="Times New Roman" w:cs="Times New Roman"/>
          <w:bCs/>
          <w:sz w:val="24"/>
          <w:szCs w:val="24"/>
        </w:rPr>
        <w:t xml:space="preserve">gerilediğini </w:t>
      </w:r>
      <w:r w:rsidRPr="00EB1652">
        <w:rPr>
          <w:rFonts w:ascii="Times New Roman" w:eastAsia="Calibri" w:hAnsi="Times New Roman" w:cs="Times New Roman"/>
          <w:bCs/>
          <w:sz w:val="24"/>
          <w:szCs w:val="24"/>
        </w:rPr>
        <w:t>görüyoruz.</w:t>
      </w:r>
      <w:r>
        <w:rPr>
          <w:rFonts w:ascii="Times New Roman" w:eastAsia="Calibri" w:hAnsi="Times New Roman" w:cs="Times New Roman"/>
          <w:bCs/>
          <w:sz w:val="24"/>
          <w:szCs w:val="24"/>
        </w:rPr>
        <w:t xml:space="preserve"> </w:t>
      </w:r>
    </w:p>
    <w:p w:rsidR="00F22725" w:rsidRPr="00EB1652" w:rsidRDefault="00F22725" w:rsidP="00F22725">
      <w:pPr>
        <w:spacing w:line="240" w:lineRule="auto"/>
        <w:contextualSpacing/>
        <w:jc w:val="both"/>
        <w:rPr>
          <w:rFonts w:ascii="Times New Roman" w:eastAsia="Calibri" w:hAnsi="Times New Roman" w:cs="Times New Roman"/>
          <w:bCs/>
          <w:sz w:val="24"/>
          <w:szCs w:val="24"/>
        </w:rPr>
      </w:pPr>
    </w:p>
    <w:p w:rsidR="00F22725" w:rsidRPr="00EB1652" w:rsidRDefault="00F22725" w:rsidP="00F22725">
      <w:pPr>
        <w:spacing w:line="240" w:lineRule="auto"/>
        <w:contextualSpacing/>
        <w:jc w:val="both"/>
        <w:rPr>
          <w:rFonts w:ascii="Times New Roman" w:eastAsia="Calibri" w:hAnsi="Times New Roman" w:cs="Times New Roman"/>
          <w:bCs/>
          <w:sz w:val="24"/>
          <w:szCs w:val="24"/>
        </w:rPr>
      </w:pPr>
      <w:r w:rsidRPr="00EB1652">
        <w:rPr>
          <w:rFonts w:ascii="Times New Roman" w:hAnsi="Times New Roman" w:cs="Times New Roman"/>
          <w:bCs/>
          <w:sz w:val="24"/>
          <w:szCs w:val="24"/>
        </w:rPr>
        <w:t xml:space="preserve">Diğer taraftan, ABD Merkez Bankası </w:t>
      </w:r>
      <w:proofErr w:type="spellStart"/>
      <w:r w:rsidRPr="00EB1652">
        <w:rPr>
          <w:rFonts w:ascii="Times New Roman" w:hAnsi="Times New Roman" w:cs="Times New Roman"/>
          <w:bCs/>
          <w:sz w:val="24"/>
          <w:szCs w:val="24"/>
        </w:rPr>
        <w:t>FED’in</w:t>
      </w:r>
      <w:proofErr w:type="spellEnd"/>
      <w:r w:rsidRPr="00EB1652">
        <w:rPr>
          <w:rFonts w:ascii="Times New Roman" w:hAnsi="Times New Roman" w:cs="Times New Roman"/>
          <w:bCs/>
          <w:sz w:val="24"/>
          <w:szCs w:val="24"/>
        </w:rPr>
        <w:t xml:space="preserve"> faiz artışı beklentisi ile doların güçlenmesi emtia fiyatlarında gerilemeye yol açıyor. Özellikle metal fiyatları ile altın başta olmak üzere kıymetli maden fiyatlarında gerileme daha çok hissediliyor. </w:t>
      </w:r>
      <w:r w:rsidRPr="00EB1652">
        <w:rPr>
          <w:rFonts w:ascii="Times New Roman" w:hAnsi="Times New Roman" w:cs="Times New Roman"/>
          <w:sz w:val="24"/>
          <w:szCs w:val="24"/>
        </w:rPr>
        <w:t>Örneğ</w:t>
      </w:r>
      <w:r>
        <w:rPr>
          <w:rFonts w:ascii="Times New Roman" w:hAnsi="Times New Roman" w:cs="Times New Roman"/>
          <w:sz w:val="24"/>
          <w:szCs w:val="24"/>
        </w:rPr>
        <w:t xml:space="preserve">in, </w:t>
      </w:r>
      <w:proofErr w:type="spellStart"/>
      <w:r>
        <w:rPr>
          <w:rFonts w:ascii="Times New Roman" w:hAnsi="Times New Roman" w:cs="Times New Roman"/>
          <w:sz w:val="24"/>
          <w:szCs w:val="24"/>
        </w:rPr>
        <w:t>Brent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Petrol’un</w:t>
      </w:r>
      <w:proofErr w:type="spellEnd"/>
      <w:r>
        <w:rPr>
          <w:rFonts w:ascii="Times New Roman" w:hAnsi="Times New Roman" w:cs="Times New Roman"/>
          <w:sz w:val="24"/>
          <w:szCs w:val="24"/>
        </w:rPr>
        <w:t xml:space="preserve"> fiyatı son 12 ayda </w:t>
      </w:r>
      <w:r w:rsidRPr="001E64EB">
        <w:rPr>
          <w:rFonts w:ascii="Times New Roman" w:hAnsi="Times New Roman" w:cs="Times New Roman"/>
          <w:sz w:val="24"/>
          <w:szCs w:val="24"/>
        </w:rPr>
        <w:t>%</w:t>
      </w:r>
      <w:r w:rsidR="001E64EB" w:rsidRPr="001E64EB">
        <w:rPr>
          <w:rFonts w:ascii="Times New Roman" w:hAnsi="Times New Roman" w:cs="Times New Roman"/>
          <w:sz w:val="24"/>
          <w:szCs w:val="24"/>
        </w:rPr>
        <w:t>50</w:t>
      </w:r>
      <w:r w:rsidRPr="001E64EB">
        <w:rPr>
          <w:rFonts w:ascii="Times New Roman" w:hAnsi="Times New Roman" w:cs="Times New Roman"/>
          <w:sz w:val="24"/>
          <w:szCs w:val="24"/>
        </w:rPr>
        <w:t>, çeli</w:t>
      </w:r>
      <w:r w:rsidR="00565008">
        <w:rPr>
          <w:rFonts w:ascii="Times New Roman" w:hAnsi="Times New Roman" w:cs="Times New Roman"/>
          <w:sz w:val="24"/>
          <w:szCs w:val="24"/>
        </w:rPr>
        <w:t>ğin</w:t>
      </w:r>
      <w:r w:rsidRPr="001E64EB">
        <w:rPr>
          <w:rFonts w:ascii="Times New Roman" w:hAnsi="Times New Roman" w:cs="Times New Roman"/>
          <w:sz w:val="24"/>
          <w:szCs w:val="24"/>
        </w:rPr>
        <w:t xml:space="preserve"> </w:t>
      </w:r>
      <w:r w:rsidR="001E64EB" w:rsidRPr="001E64EB">
        <w:rPr>
          <w:rFonts w:ascii="Times New Roman" w:hAnsi="Times New Roman" w:cs="Times New Roman"/>
          <w:sz w:val="24"/>
          <w:szCs w:val="24"/>
        </w:rPr>
        <w:t>%67</w:t>
      </w:r>
      <w:r w:rsidRPr="001E64EB">
        <w:rPr>
          <w:rFonts w:ascii="Times New Roman" w:hAnsi="Times New Roman" w:cs="Times New Roman"/>
          <w:sz w:val="24"/>
          <w:szCs w:val="24"/>
        </w:rPr>
        <w:t>, nikel</w:t>
      </w:r>
      <w:r w:rsidR="00565008">
        <w:rPr>
          <w:rFonts w:ascii="Times New Roman" w:hAnsi="Times New Roman" w:cs="Times New Roman"/>
          <w:sz w:val="24"/>
          <w:szCs w:val="24"/>
        </w:rPr>
        <w:t>in</w:t>
      </w:r>
      <w:r w:rsidRPr="001E64EB">
        <w:rPr>
          <w:rFonts w:ascii="Times New Roman" w:hAnsi="Times New Roman" w:cs="Times New Roman"/>
          <w:sz w:val="24"/>
          <w:szCs w:val="24"/>
        </w:rPr>
        <w:t xml:space="preserve"> </w:t>
      </w:r>
      <w:r w:rsidR="001E64EB" w:rsidRPr="001E64EB">
        <w:rPr>
          <w:rFonts w:ascii="Times New Roman" w:hAnsi="Times New Roman" w:cs="Times New Roman"/>
          <w:sz w:val="24"/>
          <w:szCs w:val="24"/>
        </w:rPr>
        <w:t xml:space="preserve">%40, altının </w:t>
      </w:r>
      <w:r w:rsidR="00565008">
        <w:rPr>
          <w:rFonts w:ascii="Times New Roman" w:hAnsi="Times New Roman" w:cs="Times New Roman"/>
          <w:sz w:val="24"/>
          <w:szCs w:val="24"/>
        </w:rPr>
        <w:t xml:space="preserve">fiyatı </w:t>
      </w:r>
      <w:r w:rsidR="001E64EB" w:rsidRPr="001E64EB">
        <w:rPr>
          <w:rFonts w:ascii="Times New Roman" w:hAnsi="Times New Roman" w:cs="Times New Roman"/>
          <w:sz w:val="24"/>
          <w:szCs w:val="24"/>
        </w:rPr>
        <w:t>ise %16</w:t>
      </w:r>
      <w:r w:rsidRPr="00EB1652">
        <w:rPr>
          <w:rFonts w:ascii="Times New Roman" w:hAnsi="Times New Roman" w:cs="Times New Roman"/>
          <w:sz w:val="24"/>
          <w:szCs w:val="24"/>
        </w:rPr>
        <w:t xml:space="preserve"> geriledi. Düşen emtia fiyatları, birim fiyatları da aşağıya çekiyor. İşte bu yüzden ihracatçılarımız aynı ürünü daha düşük fiyata satmak zorunda kalıyor. Ürün sayısı ya da sattığımız ürünün kilogramı artmış bile olsa düşük fiyatlar, ihracatımıza değer bazında kayıp olarak yansıyor. </w:t>
      </w:r>
    </w:p>
    <w:p w:rsidR="00F22725" w:rsidRPr="00EB1652" w:rsidRDefault="00F22725" w:rsidP="00F22725">
      <w:pPr>
        <w:spacing w:line="240" w:lineRule="auto"/>
        <w:contextualSpacing/>
        <w:jc w:val="both"/>
        <w:rPr>
          <w:rFonts w:ascii="Times New Roman" w:hAnsi="Times New Roman" w:cs="Times New Roman"/>
          <w:sz w:val="24"/>
          <w:szCs w:val="24"/>
        </w:rPr>
      </w:pPr>
    </w:p>
    <w:p w:rsidR="00F22725" w:rsidRPr="00632CC8" w:rsidRDefault="00F22725" w:rsidP="00F22725">
      <w:pPr>
        <w:spacing w:line="240" w:lineRule="auto"/>
        <w:contextualSpacing/>
        <w:jc w:val="both"/>
        <w:rPr>
          <w:rFonts w:ascii="Times New Roman" w:hAnsi="Times New Roman" w:cs="Times New Roman"/>
          <w:bCs/>
          <w:sz w:val="24"/>
          <w:szCs w:val="24"/>
        </w:rPr>
      </w:pPr>
      <w:r w:rsidRPr="00EB1652">
        <w:rPr>
          <w:rFonts w:ascii="Times New Roman" w:hAnsi="Times New Roman" w:cs="Times New Roman"/>
          <w:sz w:val="24"/>
          <w:szCs w:val="24"/>
        </w:rPr>
        <w:t xml:space="preserve">İhracatçılarımız ise bu </w:t>
      </w:r>
      <w:proofErr w:type="gramStart"/>
      <w:r w:rsidRPr="00EB1652">
        <w:rPr>
          <w:rFonts w:ascii="Times New Roman" w:hAnsi="Times New Roman" w:cs="Times New Roman"/>
          <w:sz w:val="24"/>
          <w:szCs w:val="24"/>
        </w:rPr>
        <w:t>konjonktürde</w:t>
      </w:r>
      <w:proofErr w:type="gramEnd"/>
      <w:r w:rsidRPr="00EB1652">
        <w:rPr>
          <w:rFonts w:ascii="Times New Roman" w:hAnsi="Times New Roman" w:cs="Times New Roman"/>
          <w:sz w:val="24"/>
          <w:szCs w:val="24"/>
        </w:rPr>
        <w:t xml:space="preserve"> kilogram bazında ihracatını artırıyor. </w:t>
      </w:r>
      <w:r w:rsidR="00632CC8" w:rsidRPr="00632CC8">
        <w:rPr>
          <w:rFonts w:ascii="Times New Roman" w:hAnsi="Times New Roman" w:cs="Times New Roman"/>
          <w:b/>
          <w:sz w:val="24"/>
          <w:szCs w:val="24"/>
        </w:rPr>
        <w:t xml:space="preserve">Temmuz ayında </w:t>
      </w:r>
      <w:r w:rsidRPr="00632CC8">
        <w:rPr>
          <w:rFonts w:ascii="Times New Roman" w:hAnsi="Times New Roman" w:cs="Times New Roman"/>
          <w:b/>
          <w:sz w:val="24"/>
          <w:szCs w:val="24"/>
        </w:rPr>
        <w:t xml:space="preserve">tarım ve sanayi sektörlerimizin kilogram </w:t>
      </w:r>
      <w:proofErr w:type="gramStart"/>
      <w:r w:rsidRPr="00632CC8">
        <w:rPr>
          <w:rFonts w:ascii="Times New Roman" w:hAnsi="Times New Roman" w:cs="Times New Roman"/>
          <w:b/>
          <w:sz w:val="24"/>
          <w:szCs w:val="24"/>
        </w:rPr>
        <w:t>bazlı</w:t>
      </w:r>
      <w:proofErr w:type="gramEnd"/>
      <w:r w:rsidRPr="00632CC8">
        <w:rPr>
          <w:rFonts w:ascii="Times New Roman" w:hAnsi="Times New Roman" w:cs="Times New Roman"/>
          <w:b/>
          <w:sz w:val="24"/>
          <w:szCs w:val="24"/>
        </w:rPr>
        <w:t xml:space="preserve"> ihracatı yüzde </w:t>
      </w:r>
      <w:r w:rsidR="00632CC8" w:rsidRPr="00632CC8">
        <w:rPr>
          <w:rFonts w:ascii="Times New Roman" w:hAnsi="Times New Roman" w:cs="Times New Roman"/>
          <w:b/>
          <w:sz w:val="24"/>
          <w:szCs w:val="24"/>
        </w:rPr>
        <w:t>4,1, ilk 7 ayda ise yüzde 2,5</w:t>
      </w:r>
      <w:r w:rsidRPr="00632CC8">
        <w:rPr>
          <w:rFonts w:ascii="Times New Roman" w:hAnsi="Times New Roman" w:cs="Times New Roman"/>
          <w:b/>
          <w:sz w:val="24"/>
          <w:szCs w:val="24"/>
        </w:rPr>
        <w:t xml:space="preserve"> artış</w:t>
      </w:r>
      <w:r w:rsidRPr="00632CC8">
        <w:rPr>
          <w:rFonts w:ascii="Times New Roman" w:hAnsi="Times New Roman" w:cs="Times New Roman"/>
          <w:sz w:val="24"/>
          <w:szCs w:val="24"/>
        </w:rPr>
        <w:t xml:space="preserve"> gösterdi. Bu da birim fiyatlarının düştüğü, dünya ithalatının gerilediği bir ortamda Türkiye’nin daha fazla ihracat yaptığını ve dünyada pazar payı kazandığını gösteriyor. </w:t>
      </w:r>
    </w:p>
    <w:p w:rsidR="00F22725" w:rsidRPr="00632CC8" w:rsidRDefault="00F22725" w:rsidP="00F22725">
      <w:pPr>
        <w:spacing w:line="240" w:lineRule="auto"/>
        <w:contextualSpacing/>
        <w:jc w:val="both"/>
        <w:rPr>
          <w:rFonts w:ascii="Times New Roman" w:eastAsia="Calibri" w:hAnsi="Times New Roman" w:cs="Times New Roman"/>
          <w:bCs/>
          <w:sz w:val="24"/>
          <w:szCs w:val="24"/>
        </w:rPr>
      </w:pPr>
    </w:p>
    <w:p w:rsidR="00F22725" w:rsidRPr="00632CC8" w:rsidRDefault="00F22725" w:rsidP="00F22725">
      <w:pPr>
        <w:spacing w:line="240" w:lineRule="auto"/>
        <w:contextualSpacing/>
        <w:jc w:val="both"/>
        <w:rPr>
          <w:rFonts w:ascii="Times New Roman" w:hAnsi="Times New Roman" w:cs="Times New Roman"/>
          <w:bCs/>
          <w:sz w:val="24"/>
          <w:szCs w:val="24"/>
        </w:rPr>
      </w:pPr>
      <w:r w:rsidRPr="00632CC8">
        <w:rPr>
          <w:rFonts w:ascii="Times New Roman" w:hAnsi="Times New Roman" w:cs="Times New Roman"/>
          <w:bCs/>
          <w:sz w:val="24"/>
          <w:szCs w:val="24"/>
        </w:rPr>
        <w:t xml:space="preserve">Diğer </w:t>
      </w:r>
      <w:r w:rsidR="001A7384">
        <w:rPr>
          <w:rFonts w:ascii="Times New Roman" w:hAnsi="Times New Roman" w:cs="Times New Roman"/>
          <w:bCs/>
          <w:sz w:val="24"/>
          <w:szCs w:val="24"/>
        </w:rPr>
        <w:t>taraftan uzun bir süredir Euro-D</w:t>
      </w:r>
      <w:r w:rsidRPr="00632CC8">
        <w:rPr>
          <w:rFonts w:ascii="Times New Roman" w:hAnsi="Times New Roman" w:cs="Times New Roman"/>
          <w:bCs/>
          <w:sz w:val="24"/>
          <w:szCs w:val="24"/>
        </w:rPr>
        <w:t xml:space="preserve">olar </w:t>
      </w:r>
      <w:proofErr w:type="gramStart"/>
      <w:r w:rsidRPr="00632CC8">
        <w:rPr>
          <w:rFonts w:ascii="Times New Roman" w:hAnsi="Times New Roman" w:cs="Times New Roman"/>
          <w:bCs/>
          <w:sz w:val="24"/>
          <w:szCs w:val="24"/>
        </w:rPr>
        <w:t>paritesi</w:t>
      </w:r>
      <w:proofErr w:type="gramEnd"/>
      <w:r w:rsidRPr="00632CC8">
        <w:rPr>
          <w:rFonts w:ascii="Times New Roman" w:hAnsi="Times New Roman" w:cs="Times New Roman"/>
          <w:bCs/>
          <w:sz w:val="24"/>
          <w:szCs w:val="24"/>
        </w:rPr>
        <w:t xml:space="preserve"> üzerinde ABD Merkez Bankası </w:t>
      </w:r>
      <w:proofErr w:type="spellStart"/>
      <w:r w:rsidRPr="00632CC8">
        <w:rPr>
          <w:rFonts w:ascii="Times New Roman" w:hAnsi="Times New Roman" w:cs="Times New Roman"/>
          <w:bCs/>
          <w:sz w:val="24"/>
          <w:szCs w:val="24"/>
        </w:rPr>
        <w:t>FED’in</w:t>
      </w:r>
      <w:proofErr w:type="spellEnd"/>
      <w:r w:rsidRPr="00632CC8">
        <w:rPr>
          <w:rFonts w:ascii="Times New Roman" w:hAnsi="Times New Roman" w:cs="Times New Roman"/>
          <w:bCs/>
          <w:sz w:val="24"/>
          <w:szCs w:val="24"/>
        </w:rPr>
        <w:t xml:space="preserve"> faiz artırım süreci etkili oluyor. </w:t>
      </w:r>
      <w:r w:rsidR="00632CC8">
        <w:rPr>
          <w:rFonts w:ascii="Times New Roman" w:hAnsi="Times New Roman" w:cs="Times New Roman"/>
          <w:bCs/>
          <w:sz w:val="24"/>
          <w:szCs w:val="24"/>
        </w:rPr>
        <w:t xml:space="preserve">Bu sebep nedeniyle ortalama </w:t>
      </w:r>
      <w:proofErr w:type="gramStart"/>
      <w:r w:rsidR="00632CC8">
        <w:rPr>
          <w:rFonts w:ascii="Times New Roman" w:hAnsi="Times New Roman" w:cs="Times New Roman"/>
          <w:bCs/>
          <w:sz w:val="24"/>
          <w:szCs w:val="24"/>
        </w:rPr>
        <w:t>p</w:t>
      </w:r>
      <w:r w:rsidRPr="00632CC8">
        <w:rPr>
          <w:rFonts w:ascii="Times New Roman" w:hAnsi="Times New Roman" w:cs="Times New Roman"/>
          <w:bCs/>
          <w:sz w:val="24"/>
          <w:szCs w:val="24"/>
        </w:rPr>
        <w:t>arite</w:t>
      </w:r>
      <w:proofErr w:type="gramEnd"/>
      <w:r w:rsidR="00632CC8">
        <w:rPr>
          <w:rFonts w:ascii="Times New Roman" w:hAnsi="Times New Roman" w:cs="Times New Roman"/>
          <w:bCs/>
          <w:sz w:val="24"/>
          <w:szCs w:val="24"/>
        </w:rPr>
        <w:t xml:space="preserve"> değeri</w:t>
      </w:r>
      <w:r w:rsidRPr="00632CC8">
        <w:rPr>
          <w:rFonts w:ascii="Times New Roman" w:hAnsi="Times New Roman" w:cs="Times New Roman"/>
          <w:bCs/>
          <w:sz w:val="24"/>
          <w:szCs w:val="24"/>
        </w:rPr>
        <w:t xml:space="preserve"> </w:t>
      </w:r>
      <w:r w:rsidR="00632CC8">
        <w:rPr>
          <w:rFonts w:ascii="Times New Roman" w:hAnsi="Times New Roman" w:cs="Times New Roman"/>
          <w:bCs/>
          <w:sz w:val="24"/>
          <w:szCs w:val="24"/>
        </w:rPr>
        <w:t xml:space="preserve">Temmuz ayında yüzde 18,8, </w:t>
      </w:r>
      <w:r w:rsidRPr="00632CC8">
        <w:rPr>
          <w:rFonts w:ascii="Times New Roman" w:hAnsi="Times New Roman" w:cs="Times New Roman"/>
          <w:bCs/>
          <w:sz w:val="24"/>
          <w:szCs w:val="24"/>
        </w:rPr>
        <w:t xml:space="preserve">yılın ilk 7 ayında </w:t>
      </w:r>
      <w:r w:rsidR="00632CC8">
        <w:rPr>
          <w:rFonts w:ascii="Times New Roman" w:hAnsi="Times New Roman" w:cs="Times New Roman"/>
          <w:bCs/>
          <w:sz w:val="24"/>
          <w:szCs w:val="24"/>
        </w:rPr>
        <w:t xml:space="preserve">ise </w:t>
      </w:r>
      <w:r w:rsidRPr="00632CC8">
        <w:rPr>
          <w:rFonts w:ascii="Times New Roman" w:hAnsi="Times New Roman" w:cs="Times New Roman"/>
          <w:bCs/>
          <w:sz w:val="24"/>
          <w:szCs w:val="24"/>
        </w:rPr>
        <w:t xml:space="preserve">yüzde </w:t>
      </w:r>
      <w:r w:rsidR="00632CC8" w:rsidRPr="00632CC8">
        <w:rPr>
          <w:rFonts w:ascii="Times New Roman" w:hAnsi="Times New Roman" w:cs="Times New Roman"/>
          <w:bCs/>
          <w:sz w:val="24"/>
          <w:szCs w:val="24"/>
        </w:rPr>
        <w:t>18,6</w:t>
      </w:r>
      <w:r w:rsidRPr="00632CC8">
        <w:rPr>
          <w:rFonts w:ascii="Times New Roman" w:hAnsi="Times New Roman" w:cs="Times New Roman"/>
          <w:bCs/>
          <w:sz w:val="24"/>
          <w:szCs w:val="24"/>
        </w:rPr>
        <w:t xml:space="preserve"> geriledi. </w:t>
      </w:r>
    </w:p>
    <w:p w:rsidR="00F22725" w:rsidRPr="00632CC8" w:rsidRDefault="00F22725" w:rsidP="00F22725">
      <w:pPr>
        <w:spacing w:line="240" w:lineRule="auto"/>
        <w:contextualSpacing/>
        <w:jc w:val="both"/>
        <w:rPr>
          <w:rFonts w:ascii="Times New Roman" w:hAnsi="Times New Roman" w:cs="Times New Roman"/>
          <w:bCs/>
          <w:sz w:val="24"/>
          <w:szCs w:val="24"/>
        </w:rPr>
      </w:pPr>
    </w:p>
    <w:p w:rsidR="005E6046" w:rsidRDefault="00632CC8" w:rsidP="00F22725">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P</w:t>
      </w:r>
      <w:r w:rsidR="00F22725" w:rsidRPr="00632CC8">
        <w:rPr>
          <w:rFonts w:ascii="Times New Roman" w:hAnsi="Times New Roman" w:cs="Times New Roman"/>
          <w:bCs/>
          <w:sz w:val="24"/>
          <w:szCs w:val="24"/>
        </w:rPr>
        <w:t xml:space="preserve">aritenin ihracatımıza olumsuz etkisi </w:t>
      </w:r>
      <w:r w:rsidRPr="00632CC8">
        <w:rPr>
          <w:rFonts w:ascii="Times New Roman" w:hAnsi="Times New Roman" w:cs="Times New Roman"/>
          <w:bCs/>
          <w:sz w:val="24"/>
          <w:szCs w:val="24"/>
        </w:rPr>
        <w:t xml:space="preserve">Temmuz ayında </w:t>
      </w:r>
      <w:r w:rsidR="00F22725" w:rsidRPr="00632CC8">
        <w:rPr>
          <w:rFonts w:ascii="Times New Roman" w:hAnsi="Times New Roman" w:cs="Times New Roman"/>
          <w:bCs/>
          <w:sz w:val="24"/>
          <w:szCs w:val="24"/>
        </w:rPr>
        <w:t>1,</w:t>
      </w:r>
      <w:r w:rsidRPr="00632CC8">
        <w:rPr>
          <w:rFonts w:ascii="Times New Roman" w:hAnsi="Times New Roman" w:cs="Times New Roman"/>
          <w:bCs/>
          <w:sz w:val="24"/>
          <w:szCs w:val="24"/>
        </w:rPr>
        <w:t>2</w:t>
      </w:r>
      <w:r w:rsidR="00F22725" w:rsidRPr="00632CC8">
        <w:rPr>
          <w:rFonts w:ascii="Times New Roman" w:hAnsi="Times New Roman" w:cs="Times New Roman"/>
          <w:bCs/>
          <w:sz w:val="24"/>
          <w:szCs w:val="24"/>
        </w:rPr>
        <w:t xml:space="preserve"> milyar dolar o</w:t>
      </w:r>
      <w:r>
        <w:rPr>
          <w:rFonts w:ascii="Times New Roman" w:hAnsi="Times New Roman" w:cs="Times New Roman"/>
          <w:bCs/>
          <w:sz w:val="24"/>
          <w:szCs w:val="24"/>
        </w:rPr>
        <w:t>larak gerçekleşirken i</w:t>
      </w:r>
      <w:r w:rsidR="00F22725" w:rsidRPr="00632CC8">
        <w:rPr>
          <w:rFonts w:ascii="Times New Roman" w:hAnsi="Times New Roman" w:cs="Times New Roman"/>
          <w:bCs/>
          <w:sz w:val="24"/>
          <w:szCs w:val="24"/>
        </w:rPr>
        <w:t xml:space="preserve">lk 7 ayda </w:t>
      </w:r>
      <w:r>
        <w:rPr>
          <w:rFonts w:ascii="Times New Roman" w:hAnsi="Times New Roman" w:cs="Times New Roman"/>
          <w:bCs/>
          <w:sz w:val="24"/>
          <w:szCs w:val="24"/>
        </w:rPr>
        <w:t xml:space="preserve">bu rakam </w:t>
      </w:r>
      <w:r w:rsidR="00F22725" w:rsidRPr="00632CC8">
        <w:rPr>
          <w:rFonts w:ascii="Times New Roman" w:hAnsi="Times New Roman" w:cs="Times New Roman"/>
          <w:bCs/>
          <w:sz w:val="24"/>
          <w:szCs w:val="24"/>
        </w:rPr>
        <w:t xml:space="preserve">8 milyar doları geçti. </w:t>
      </w:r>
    </w:p>
    <w:p w:rsidR="005E6046" w:rsidRDefault="005E6046" w:rsidP="00F22725">
      <w:pPr>
        <w:spacing w:line="240" w:lineRule="auto"/>
        <w:contextualSpacing/>
        <w:jc w:val="both"/>
        <w:rPr>
          <w:rFonts w:ascii="Times New Roman" w:hAnsi="Times New Roman" w:cs="Times New Roman"/>
          <w:bCs/>
          <w:sz w:val="24"/>
          <w:szCs w:val="24"/>
        </w:rPr>
      </w:pPr>
    </w:p>
    <w:p w:rsidR="00632CC8" w:rsidRDefault="00F22725" w:rsidP="00F22725">
      <w:pPr>
        <w:spacing w:line="240" w:lineRule="auto"/>
        <w:contextualSpacing/>
        <w:jc w:val="both"/>
        <w:rPr>
          <w:rFonts w:ascii="Times New Roman" w:hAnsi="Times New Roman" w:cs="Times New Roman"/>
          <w:bCs/>
          <w:sz w:val="24"/>
          <w:szCs w:val="24"/>
        </w:rPr>
      </w:pPr>
      <w:r w:rsidRPr="00632CC8">
        <w:rPr>
          <w:rFonts w:ascii="Times New Roman" w:hAnsi="Times New Roman" w:cs="Times New Roman"/>
          <w:bCs/>
          <w:sz w:val="24"/>
          <w:szCs w:val="24"/>
        </w:rPr>
        <w:t>Biz</w:t>
      </w:r>
      <w:r w:rsidR="00632CC8">
        <w:rPr>
          <w:rFonts w:ascii="Times New Roman" w:hAnsi="Times New Roman" w:cs="Times New Roman"/>
          <w:bCs/>
          <w:sz w:val="24"/>
          <w:szCs w:val="24"/>
        </w:rPr>
        <w:t xml:space="preserve"> sene başında </w:t>
      </w:r>
      <w:proofErr w:type="gramStart"/>
      <w:r w:rsidR="00632CC8">
        <w:rPr>
          <w:rFonts w:ascii="Times New Roman" w:hAnsi="Times New Roman" w:cs="Times New Roman"/>
          <w:bCs/>
          <w:sz w:val="24"/>
          <w:szCs w:val="24"/>
        </w:rPr>
        <w:t>p</w:t>
      </w:r>
      <w:r w:rsidRPr="00632CC8">
        <w:rPr>
          <w:rFonts w:ascii="Times New Roman" w:hAnsi="Times New Roman" w:cs="Times New Roman"/>
          <w:bCs/>
          <w:sz w:val="24"/>
          <w:szCs w:val="24"/>
        </w:rPr>
        <w:t>aritenin</w:t>
      </w:r>
      <w:proofErr w:type="gramEnd"/>
      <w:r w:rsidRPr="00632CC8">
        <w:rPr>
          <w:rFonts w:ascii="Times New Roman" w:hAnsi="Times New Roman" w:cs="Times New Roman"/>
          <w:bCs/>
          <w:sz w:val="24"/>
          <w:szCs w:val="24"/>
        </w:rPr>
        <w:t xml:space="preserve"> ihracatımıza </w:t>
      </w:r>
      <w:r w:rsidR="00632CC8">
        <w:rPr>
          <w:rFonts w:ascii="Times New Roman" w:hAnsi="Times New Roman" w:cs="Times New Roman"/>
          <w:bCs/>
          <w:sz w:val="24"/>
          <w:szCs w:val="24"/>
        </w:rPr>
        <w:t xml:space="preserve">olumsuz </w:t>
      </w:r>
      <w:r w:rsidRPr="00632CC8">
        <w:rPr>
          <w:rFonts w:ascii="Times New Roman" w:hAnsi="Times New Roman" w:cs="Times New Roman"/>
          <w:bCs/>
          <w:sz w:val="24"/>
          <w:szCs w:val="24"/>
        </w:rPr>
        <w:t>etkisinin tüm yıl için 8 milyar dolar ola</w:t>
      </w:r>
      <w:r w:rsidR="00632CC8">
        <w:rPr>
          <w:rFonts w:ascii="Times New Roman" w:hAnsi="Times New Roman" w:cs="Times New Roman"/>
          <w:bCs/>
          <w:sz w:val="24"/>
          <w:szCs w:val="24"/>
        </w:rPr>
        <w:t xml:space="preserve">bileceğini tahmin etmiştik. </w:t>
      </w:r>
    </w:p>
    <w:p w:rsidR="00632CC8" w:rsidRDefault="00632CC8" w:rsidP="00F22725">
      <w:pPr>
        <w:spacing w:line="240" w:lineRule="auto"/>
        <w:contextualSpacing/>
        <w:jc w:val="both"/>
        <w:rPr>
          <w:rFonts w:ascii="Times New Roman" w:hAnsi="Times New Roman" w:cs="Times New Roman"/>
          <w:bCs/>
          <w:sz w:val="24"/>
          <w:szCs w:val="24"/>
        </w:rPr>
      </w:pPr>
    </w:p>
    <w:p w:rsidR="00F22725" w:rsidRPr="00EB1652" w:rsidRDefault="00F22725" w:rsidP="00F22725">
      <w:pPr>
        <w:spacing w:line="240" w:lineRule="auto"/>
        <w:contextualSpacing/>
        <w:jc w:val="both"/>
        <w:rPr>
          <w:rFonts w:ascii="Times New Roman" w:hAnsi="Times New Roman" w:cs="Times New Roman"/>
          <w:bCs/>
          <w:sz w:val="24"/>
          <w:szCs w:val="24"/>
        </w:rPr>
      </w:pPr>
      <w:r w:rsidRPr="00632CC8">
        <w:rPr>
          <w:rFonts w:ascii="Times New Roman" w:hAnsi="Times New Roman" w:cs="Times New Roman"/>
          <w:bCs/>
          <w:sz w:val="24"/>
          <w:szCs w:val="24"/>
        </w:rPr>
        <w:t>Yılbaşında tahmin ettiğimiz rakama 7 ayda ulaştık.</w:t>
      </w:r>
      <w:r w:rsidRPr="00EB1652">
        <w:rPr>
          <w:rFonts w:ascii="Times New Roman" w:hAnsi="Times New Roman" w:cs="Times New Roman"/>
          <w:bCs/>
          <w:sz w:val="24"/>
          <w:szCs w:val="24"/>
        </w:rPr>
        <w:t xml:space="preserve"> </w:t>
      </w:r>
      <w:r w:rsidR="00632CC8">
        <w:rPr>
          <w:rFonts w:ascii="Times New Roman" w:hAnsi="Times New Roman" w:cs="Times New Roman"/>
          <w:bCs/>
          <w:sz w:val="24"/>
          <w:szCs w:val="24"/>
        </w:rPr>
        <w:t>Dolayısıyla i</w:t>
      </w:r>
      <w:r w:rsidRPr="00EB1652">
        <w:rPr>
          <w:rFonts w:ascii="Times New Roman" w:hAnsi="Times New Roman" w:cs="Times New Roman"/>
          <w:bCs/>
          <w:sz w:val="24"/>
          <w:szCs w:val="24"/>
        </w:rPr>
        <w:t xml:space="preserve">lk 7 ayda </w:t>
      </w:r>
      <w:r w:rsidR="00632CC8">
        <w:rPr>
          <w:rFonts w:ascii="Times New Roman" w:hAnsi="Times New Roman" w:cs="Times New Roman"/>
          <w:bCs/>
          <w:sz w:val="24"/>
          <w:szCs w:val="24"/>
        </w:rPr>
        <w:t xml:space="preserve">tüm </w:t>
      </w:r>
      <w:r w:rsidRPr="00EB1652">
        <w:rPr>
          <w:rFonts w:ascii="Times New Roman" w:hAnsi="Times New Roman" w:cs="Times New Roman"/>
          <w:bCs/>
          <w:sz w:val="24"/>
          <w:szCs w:val="24"/>
        </w:rPr>
        <w:t xml:space="preserve">ihracatımızdaki rakamsal gerilemenin </w:t>
      </w:r>
      <w:r w:rsidR="00632CC8">
        <w:rPr>
          <w:rFonts w:ascii="Times New Roman" w:hAnsi="Times New Roman" w:cs="Times New Roman"/>
          <w:bCs/>
          <w:sz w:val="24"/>
          <w:szCs w:val="24"/>
        </w:rPr>
        <w:t>8</w:t>
      </w:r>
      <w:r w:rsidRPr="00EB1652">
        <w:rPr>
          <w:rFonts w:ascii="Times New Roman" w:hAnsi="Times New Roman" w:cs="Times New Roman"/>
          <w:bCs/>
          <w:sz w:val="24"/>
          <w:szCs w:val="24"/>
        </w:rPr>
        <w:t xml:space="preserve"> milyar dolar olduğunu düşünürsek, bu kaybın </w:t>
      </w:r>
      <w:r w:rsidR="00632CC8">
        <w:rPr>
          <w:rFonts w:ascii="Times New Roman" w:hAnsi="Times New Roman" w:cs="Times New Roman"/>
          <w:bCs/>
          <w:sz w:val="24"/>
          <w:szCs w:val="24"/>
        </w:rPr>
        <w:t xml:space="preserve">tamamının </w:t>
      </w:r>
      <w:proofErr w:type="gramStart"/>
      <w:r w:rsidR="00632CC8">
        <w:rPr>
          <w:rFonts w:ascii="Times New Roman" w:hAnsi="Times New Roman" w:cs="Times New Roman"/>
          <w:bCs/>
          <w:sz w:val="24"/>
          <w:szCs w:val="24"/>
        </w:rPr>
        <w:t>pariteden</w:t>
      </w:r>
      <w:proofErr w:type="gramEnd"/>
      <w:r w:rsidR="00632CC8">
        <w:rPr>
          <w:rFonts w:ascii="Times New Roman" w:hAnsi="Times New Roman" w:cs="Times New Roman"/>
          <w:bCs/>
          <w:sz w:val="24"/>
          <w:szCs w:val="24"/>
        </w:rPr>
        <w:t xml:space="preserve"> </w:t>
      </w:r>
      <w:r w:rsidR="00632CC8">
        <w:rPr>
          <w:rFonts w:ascii="Times New Roman" w:hAnsi="Times New Roman" w:cs="Times New Roman"/>
          <w:bCs/>
          <w:sz w:val="24"/>
          <w:szCs w:val="24"/>
        </w:rPr>
        <w:lastRenderedPageBreak/>
        <w:t xml:space="preserve">kaynaklandığını görüyoruz. Bu şu anlama geliyor, eğer </w:t>
      </w:r>
      <w:proofErr w:type="gramStart"/>
      <w:r w:rsidR="00632CC8">
        <w:rPr>
          <w:rFonts w:ascii="Times New Roman" w:hAnsi="Times New Roman" w:cs="Times New Roman"/>
          <w:bCs/>
          <w:sz w:val="24"/>
          <w:szCs w:val="24"/>
        </w:rPr>
        <w:t>parite</w:t>
      </w:r>
      <w:proofErr w:type="gramEnd"/>
      <w:r w:rsidR="00632CC8">
        <w:rPr>
          <w:rFonts w:ascii="Times New Roman" w:hAnsi="Times New Roman" w:cs="Times New Roman"/>
          <w:bCs/>
          <w:sz w:val="24"/>
          <w:szCs w:val="24"/>
        </w:rPr>
        <w:t xml:space="preserve"> geçen yıl ile aynı kalsaydı, ilk 7 ayda ihracatımız geçen sene ile aynı seviyede kalacaktı.</w:t>
      </w:r>
    </w:p>
    <w:p w:rsidR="00F22725" w:rsidRPr="00EB1652" w:rsidRDefault="00F22725" w:rsidP="00F22725">
      <w:pPr>
        <w:spacing w:line="240" w:lineRule="auto"/>
        <w:contextualSpacing/>
        <w:jc w:val="both"/>
        <w:rPr>
          <w:rFonts w:ascii="Times New Roman" w:hAnsi="Times New Roman" w:cs="Times New Roman"/>
          <w:bCs/>
          <w:sz w:val="24"/>
          <w:szCs w:val="24"/>
        </w:rPr>
      </w:pPr>
    </w:p>
    <w:p w:rsidR="005E6046" w:rsidRDefault="005E6046" w:rsidP="005E6046">
      <w:pPr>
        <w:spacing w:line="240" w:lineRule="auto"/>
        <w:contextualSpacing/>
        <w:jc w:val="both"/>
        <w:rPr>
          <w:rFonts w:ascii="Times New Roman" w:hAnsi="Times New Roman" w:cs="Times New Roman"/>
          <w:bCs/>
          <w:sz w:val="24"/>
          <w:szCs w:val="24"/>
        </w:rPr>
      </w:pPr>
      <w:proofErr w:type="gramStart"/>
      <w:r>
        <w:rPr>
          <w:rFonts w:ascii="Times New Roman" w:hAnsi="Times New Roman" w:cs="Times New Roman"/>
          <w:bCs/>
          <w:sz w:val="24"/>
          <w:szCs w:val="24"/>
        </w:rPr>
        <w:t>Halbuki</w:t>
      </w:r>
      <w:proofErr w:type="gramEnd"/>
      <w:r>
        <w:rPr>
          <w:rFonts w:ascii="Times New Roman" w:hAnsi="Times New Roman" w:cs="Times New Roman"/>
          <w:bCs/>
          <w:sz w:val="24"/>
          <w:szCs w:val="24"/>
        </w:rPr>
        <w:t xml:space="preserve"> Euro bazında bakıldığında AB’ye ihracatımız Temmuz ayında yüzde 6,9, ilk 7 ayda ise yüzde 7,2 artış gösterdi. </w:t>
      </w:r>
    </w:p>
    <w:p w:rsidR="005E6046" w:rsidRDefault="005E6046" w:rsidP="005E6046">
      <w:pPr>
        <w:spacing w:line="240" w:lineRule="auto"/>
        <w:contextualSpacing/>
        <w:jc w:val="both"/>
        <w:rPr>
          <w:rFonts w:ascii="Times New Roman" w:hAnsi="Times New Roman" w:cs="Times New Roman"/>
          <w:bCs/>
          <w:sz w:val="24"/>
          <w:szCs w:val="24"/>
        </w:rPr>
      </w:pPr>
    </w:p>
    <w:p w:rsidR="005E6046" w:rsidRDefault="005E6046" w:rsidP="005E6046">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Kilogram bazında baktığımızda ise AB’ye kilo </w:t>
      </w:r>
      <w:proofErr w:type="gramStart"/>
      <w:r>
        <w:rPr>
          <w:rFonts w:ascii="Times New Roman" w:hAnsi="Times New Roman" w:cs="Times New Roman"/>
          <w:bCs/>
          <w:sz w:val="24"/>
          <w:szCs w:val="24"/>
        </w:rPr>
        <w:t>bazlı</w:t>
      </w:r>
      <w:proofErr w:type="gramEnd"/>
      <w:r>
        <w:rPr>
          <w:rFonts w:ascii="Times New Roman" w:hAnsi="Times New Roman" w:cs="Times New Roman"/>
          <w:bCs/>
          <w:sz w:val="24"/>
          <w:szCs w:val="24"/>
        </w:rPr>
        <w:t xml:space="preserve"> ihracatımızın Temmuz ayında yüzde 7,4, ilk 7 ayda ise yüzde 1,4 artış gösterdiğini görüyoruz. </w:t>
      </w:r>
    </w:p>
    <w:p w:rsidR="005E6046" w:rsidRDefault="005E6046" w:rsidP="00F22725">
      <w:pPr>
        <w:spacing w:line="240" w:lineRule="auto"/>
        <w:contextualSpacing/>
        <w:jc w:val="both"/>
        <w:rPr>
          <w:rFonts w:ascii="Times New Roman" w:hAnsi="Times New Roman" w:cs="Times New Roman"/>
          <w:bCs/>
          <w:sz w:val="24"/>
          <w:szCs w:val="24"/>
        </w:rPr>
      </w:pPr>
    </w:p>
    <w:p w:rsidR="00F22725" w:rsidRPr="00EB1652" w:rsidRDefault="00F22725" w:rsidP="00F22725">
      <w:pPr>
        <w:spacing w:line="240" w:lineRule="auto"/>
        <w:contextualSpacing/>
        <w:jc w:val="both"/>
        <w:rPr>
          <w:rFonts w:ascii="Times New Roman" w:hAnsi="Times New Roman" w:cs="Times New Roman"/>
          <w:bCs/>
          <w:sz w:val="24"/>
          <w:szCs w:val="24"/>
        </w:rPr>
      </w:pPr>
      <w:r w:rsidRPr="00EB1652">
        <w:rPr>
          <w:rFonts w:ascii="Times New Roman" w:hAnsi="Times New Roman" w:cs="Times New Roman"/>
          <w:bCs/>
          <w:sz w:val="24"/>
          <w:szCs w:val="24"/>
        </w:rPr>
        <w:t>Dolayısıyla ihracatımız, doların tüm dünyada</w:t>
      </w:r>
      <w:r w:rsidR="005E6046">
        <w:rPr>
          <w:rFonts w:ascii="Times New Roman" w:hAnsi="Times New Roman" w:cs="Times New Roman"/>
          <w:bCs/>
          <w:sz w:val="24"/>
          <w:szCs w:val="24"/>
        </w:rPr>
        <w:t xml:space="preserve"> değerlenmesine </w:t>
      </w:r>
      <w:r w:rsidRPr="00EB1652">
        <w:rPr>
          <w:rFonts w:ascii="Times New Roman" w:hAnsi="Times New Roman" w:cs="Times New Roman"/>
          <w:bCs/>
          <w:sz w:val="24"/>
          <w:szCs w:val="24"/>
        </w:rPr>
        <w:t>paralel olarak değer kaybetmiş gö</w:t>
      </w:r>
      <w:r w:rsidR="000365C4">
        <w:rPr>
          <w:rFonts w:ascii="Times New Roman" w:hAnsi="Times New Roman" w:cs="Times New Roman"/>
          <w:bCs/>
          <w:sz w:val="24"/>
          <w:szCs w:val="24"/>
        </w:rPr>
        <w:t>r</w:t>
      </w:r>
      <w:r w:rsidRPr="00EB1652">
        <w:rPr>
          <w:rFonts w:ascii="Times New Roman" w:hAnsi="Times New Roman" w:cs="Times New Roman"/>
          <w:bCs/>
          <w:sz w:val="24"/>
          <w:szCs w:val="24"/>
        </w:rPr>
        <w:t>ü</w:t>
      </w:r>
      <w:r w:rsidR="000365C4">
        <w:rPr>
          <w:rFonts w:ascii="Times New Roman" w:hAnsi="Times New Roman" w:cs="Times New Roman"/>
          <w:bCs/>
          <w:sz w:val="24"/>
          <w:szCs w:val="24"/>
        </w:rPr>
        <w:t>ns</w:t>
      </w:r>
      <w:r w:rsidRPr="00EB1652">
        <w:rPr>
          <w:rFonts w:ascii="Times New Roman" w:hAnsi="Times New Roman" w:cs="Times New Roman"/>
          <w:bCs/>
          <w:sz w:val="24"/>
          <w:szCs w:val="24"/>
        </w:rPr>
        <w:t xml:space="preserve">e de, kilogram </w:t>
      </w:r>
      <w:proofErr w:type="gramStart"/>
      <w:r w:rsidRPr="00EB1652">
        <w:rPr>
          <w:rFonts w:ascii="Times New Roman" w:hAnsi="Times New Roman" w:cs="Times New Roman"/>
          <w:bCs/>
          <w:sz w:val="24"/>
          <w:szCs w:val="24"/>
        </w:rPr>
        <w:t>bazlı</w:t>
      </w:r>
      <w:proofErr w:type="gramEnd"/>
      <w:r w:rsidRPr="00EB1652">
        <w:rPr>
          <w:rFonts w:ascii="Times New Roman" w:hAnsi="Times New Roman" w:cs="Times New Roman"/>
          <w:bCs/>
          <w:sz w:val="24"/>
          <w:szCs w:val="24"/>
        </w:rPr>
        <w:t xml:space="preserve"> ve Euro bazında değerlere baktığımızda ihracatımızın görünenden daha iyi bir konumda olduğunu görüyoruz. Buradan yola çıkarak Eylül ayından itibaren değer bazında da ihracatın toparlanacağını tahmin ediyoruz. </w:t>
      </w:r>
    </w:p>
    <w:p w:rsidR="00F22725" w:rsidRDefault="00F22725" w:rsidP="00F22725">
      <w:pPr>
        <w:spacing w:line="240" w:lineRule="auto"/>
        <w:rPr>
          <w:rFonts w:ascii="Times New Roman" w:eastAsia="Calibri" w:hAnsi="Times New Roman" w:cs="Times New Roman"/>
          <w:b/>
          <w:sz w:val="24"/>
          <w:szCs w:val="24"/>
        </w:rPr>
      </w:pPr>
    </w:p>
    <w:p w:rsidR="00F22725" w:rsidRPr="00EB1652" w:rsidRDefault="00F22725" w:rsidP="00F22725">
      <w:pPr>
        <w:spacing w:line="240" w:lineRule="auto"/>
        <w:rPr>
          <w:rFonts w:ascii="Times New Roman" w:eastAsia="Calibri" w:hAnsi="Times New Roman" w:cs="Times New Roman"/>
          <w:b/>
          <w:sz w:val="24"/>
          <w:szCs w:val="24"/>
        </w:rPr>
      </w:pPr>
      <w:r w:rsidRPr="00EB1652">
        <w:rPr>
          <w:rFonts w:ascii="Times New Roman" w:eastAsia="Calibri" w:hAnsi="Times New Roman" w:cs="Times New Roman"/>
          <w:b/>
          <w:sz w:val="24"/>
          <w:szCs w:val="24"/>
        </w:rPr>
        <w:t>TİM Ekonom</w:t>
      </w:r>
      <w:r w:rsidR="00FB55DF">
        <w:rPr>
          <w:rFonts w:ascii="Times New Roman" w:eastAsia="Calibri" w:hAnsi="Times New Roman" w:cs="Times New Roman"/>
          <w:b/>
          <w:sz w:val="24"/>
          <w:szCs w:val="24"/>
        </w:rPr>
        <w:t xml:space="preserve">i ve Dış Ticaret Raporu 2015’i </w:t>
      </w:r>
      <w:proofErr w:type="gramStart"/>
      <w:r w:rsidR="00FB55DF">
        <w:rPr>
          <w:rFonts w:ascii="Times New Roman" w:eastAsia="Calibri" w:hAnsi="Times New Roman" w:cs="Times New Roman"/>
          <w:b/>
          <w:sz w:val="24"/>
          <w:szCs w:val="24"/>
        </w:rPr>
        <w:t>A</w:t>
      </w:r>
      <w:r w:rsidR="00FB0E0D">
        <w:rPr>
          <w:rFonts w:ascii="Times New Roman" w:eastAsia="Calibri" w:hAnsi="Times New Roman" w:cs="Times New Roman"/>
          <w:b/>
          <w:sz w:val="24"/>
          <w:szCs w:val="24"/>
        </w:rPr>
        <w:t>çıkladı</w:t>
      </w:r>
      <w:proofErr w:type="gramEnd"/>
    </w:p>
    <w:p w:rsidR="00F22725" w:rsidRPr="00EB1652" w:rsidRDefault="00F22725" w:rsidP="007D294F">
      <w:pPr>
        <w:spacing w:line="240" w:lineRule="auto"/>
        <w:jc w:val="both"/>
        <w:rPr>
          <w:rFonts w:ascii="Times New Roman" w:eastAsia="Calibri" w:hAnsi="Times New Roman" w:cs="Times New Roman"/>
          <w:sz w:val="24"/>
          <w:szCs w:val="24"/>
        </w:rPr>
      </w:pPr>
      <w:r w:rsidRPr="00EB1652">
        <w:rPr>
          <w:rFonts w:ascii="Times New Roman" w:eastAsia="Calibri" w:hAnsi="Times New Roman" w:cs="Times New Roman"/>
          <w:sz w:val="24"/>
          <w:szCs w:val="24"/>
        </w:rPr>
        <w:t>TİM, ay içerisinde Ekonomi ve Dış Ticaret Raporu 2015’i açıkladı. TİM’in web sitesinden (</w:t>
      </w:r>
      <w:hyperlink r:id="rId6" w:history="1">
        <w:r w:rsidRPr="00EB1652">
          <w:rPr>
            <w:rStyle w:val="Kpr"/>
            <w:rFonts w:ascii="Times New Roman" w:hAnsi="Times New Roman" w:cs="Times New Roman"/>
            <w:sz w:val="24"/>
            <w:szCs w:val="24"/>
          </w:rPr>
          <w:t>http://www.tim.org.tr/tr/ihracat-arastirma-raporlari-ekonomi-ve-dis-ticaret-raporu-1.html</w:t>
        </w:r>
      </w:hyperlink>
      <w:r w:rsidRPr="00EB1652">
        <w:rPr>
          <w:rFonts w:ascii="Times New Roman" w:eastAsia="Calibri" w:hAnsi="Times New Roman" w:cs="Times New Roman"/>
          <w:sz w:val="24"/>
          <w:szCs w:val="24"/>
        </w:rPr>
        <w:t xml:space="preserve">) erişilebilen rapora göre Türkiye 2014 yılında gerçekleştirdiği 157,6 milyar dolar ihracat ile dünya ihracat sıralamasında bir basamak yükseldi ve 31. sıraya çıktı. Türkiye, 2014 yılında Norveç’i geride bıraktı. </w:t>
      </w:r>
    </w:p>
    <w:p w:rsidR="00F22725" w:rsidRPr="00EB1652" w:rsidRDefault="00F22725" w:rsidP="00F22725">
      <w:pPr>
        <w:spacing w:line="240" w:lineRule="auto"/>
        <w:jc w:val="both"/>
        <w:rPr>
          <w:rFonts w:ascii="Times New Roman" w:eastAsia="Calibri" w:hAnsi="Times New Roman" w:cs="Times New Roman"/>
          <w:sz w:val="24"/>
          <w:szCs w:val="24"/>
        </w:rPr>
      </w:pPr>
      <w:r w:rsidRPr="00EB1652">
        <w:rPr>
          <w:rFonts w:ascii="Times New Roman" w:eastAsia="Calibri" w:hAnsi="Times New Roman" w:cs="Times New Roman"/>
          <w:sz w:val="24"/>
          <w:szCs w:val="24"/>
        </w:rPr>
        <w:t xml:space="preserve">2014 yılında yüzde 2,9 olan reel büyüme hızının 1.85 puanı net ihracat artışı ile sağlandı. İlk 70 ekonominin ortalamada yüzde 2,5 seviyesinde seyreden ihracat performansına oranla, Türkiye yüzde 3,8 ile daha iyi bir artış düzeyi yakaladı. 2014 yılında ilk 10 ana pazardan 7’sinde ihracat artışı yakalandı. </w:t>
      </w:r>
    </w:p>
    <w:p w:rsidR="00F22725" w:rsidRPr="00EB1652" w:rsidRDefault="00F22725" w:rsidP="00F22725">
      <w:pPr>
        <w:spacing w:line="240" w:lineRule="auto"/>
        <w:jc w:val="both"/>
        <w:rPr>
          <w:rFonts w:ascii="Times New Roman" w:eastAsia="Calibri" w:hAnsi="Times New Roman" w:cs="Times New Roman"/>
          <w:sz w:val="24"/>
          <w:szCs w:val="24"/>
        </w:rPr>
      </w:pPr>
      <w:r w:rsidRPr="00EB1652">
        <w:rPr>
          <w:rFonts w:ascii="Times New Roman" w:eastAsia="Calibri" w:hAnsi="Times New Roman" w:cs="Times New Roman"/>
          <w:sz w:val="24"/>
          <w:szCs w:val="24"/>
        </w:rPr>
        <w:t>2014 yılı itibariyle dış ticareti en yüksek yapılan 28 dış ticaret faslı içinden 10 tanesinde Türkiye net ihracatçı konumunda. 2014 yılında en çok dış ticaret gerçekleştirilen 25 ülke içinde Türkiye</w:t>
      </w:r>
      <w:r w:rsidR="00B62109">
        <w:rPr>
          <w:rFonts w:ascii="Times New Roman" w:eastAsia="Calibri" w:hAnsi="Times New Roman" w:cs="Times New Roman"/>
          <w:sz w:val="24"/>
          <w:szCs w:val="24"/>
        </w:rPr>
        <w:t>,</w:t>
      </w:r>
      <w:r w:rsidRPr="00EB1652">
        <w:rPr>
          <w:rFonts w:ascii="Times New Roman" w:eastAsia="Calibri" w:hAnsi="Times New Roman" w:cs="Times New Roman"/>
          <w:sz w:val="24"/>
          <w:szCs w:val="24"/>
        </w:rPr>
        <w:t xml:space="preserve"> yedisinde net ihracatçı oldu. </w:t>
      </w:r>
    </w:p>
    <w:p w:rsidR="00F22725" w:rsidRPr="00EB1652" w:rsidRDefault="00F22725" w:rsidP="00F22725">
      <w:pPr>
        <w:spacing w:line="240" w:lineRule="auto"/>
        <w:jc w:val="both"/>
        <w:rPr>
          <w:rFonts w:ascii="Times New Roman" w:eastAsia="Calibri" w:hAnsi="Times New Roman" w:cs="Times New Roman"/>
          <w:sz w:val="24"/>
          <w:szCs w:val="24"/>
        </w:rPr>
      </w:pPr>
      <w:r w:rsidRPr="00EB1652">
        <w:rPr>
          <w:rFonts w:ascii="Times New Roman" w:eastAsia="Calibri" w:hAnsi="Times New Roman" w:cs="Times New Roman"/>
          <w:sz w:val="24"/>
          <w:szCs w:val="24"/>
        </w:rPr>
        <w:t xml:space="preserve">2014 yılında Irak, İngiltere, Azerbaycan, Mısır, BAE, Suudi Arabistan ve İsrail, net ihracatçı olduğumuz ülkeler olarak öne çıktı. </w:t>
      </w:r>
    </w:p>
    <w:p w:rsidR="00F22725" w:rsidRPr="00EB1652" w:rsidRDefault="00F22725" w:rsidP="00F22725">
      <w:pPr>
        <w:autoSpaceDE w:val="0"/>
        <w:autoSpaceDN w:val="0"/>
        <w:adjustRightInd w:val="0"/>
        <w:spacing w:line="240" w:lineRule="auto"/>
        <w:jc w:val="both"/>
        <w:rPr>
          <w:rFonts w:ascii="Times New Roman" w:hAnsi="Times New Roman" w:cs="Times New Roman"/>
          <w:sz w:val="24"/>
          <w:szCs w:val="24"/>
        </w:rPr>
      </w:pPr>
      <w:r w:rsidRPr="00EB1652">
        <w:rPr>
          <w:rFonts w:ascii="Times New Roman" w:hAnsi="Times New Roman" w:cs="Times New Roman"/>
          <w:b/>
          <w:sz w:val="24"/>
          <w:szCs w:val="24"/>
        </w:rPr>
        <w:t xml:space="preserve">Temmuz Ayı İhracat Gelişmeleri </w:t>
      </w:r>
    </w:p>
    <w:p w:rsidR="00F22725" w:rsidRPr="00783EBD" w:rsidRDefault="00F22725" w:rsidP="00F22725">
      <w:pPr>
        <w:pStyle w:val="AralkYok"/>
        <w:jc w:val="both"/>
        <w:rPr>
          <w:rFonts w:ascii="Times New Roman" w:hAnsi="Times New Roman"/>
          <w:bCs/>
          <w:sz w:val="24"/>
          <w:szCs w:val="24"/>
        </w:rPr>
      </w:pPr>
      <w:r w:rsidRPr="00783EBD">
        <w:rPr>
          <w:rFonts w:ascii="Times New Roman" w:hAnsi="Times New Roman"/>
          <w:bCs/>
          <w:sz w:val="24"/>
          <w:szCs w:val="24"/>
        </w:rPr>
        <w:t>Temmuz ayında ihracat geçen yılın aynı ayına göre yüzde</w:t>
      </w:r>
      <w:r w:rsidR="008A0CE2">
        <w:rPr>
          <w:rFonts w:ascii="Times New Roman" w:hAnsi="Times New Roman"/>
          <w:bCs/>
          <w:sz w:val="24"/>
          <w:szCs w:val="24"/>
        </w:rPr>
        <w:t xml:space="preserve"> 13</w:t>
      </w:r>
      <w:r w:rsidRPr="00783EBD">
        <w:rPr>
          <w:rFonts w:ascii="Times New Roman" w:hAnsi="Times New Roman"/>
          <w:bCs/>
          <w:sz w:val="24"/>
          <w:szCs w:val="24"/>
        </w:rPr>
        <w:t xml:space="preserve"> düşerek </w:t>
      </w:r>
      <w:r w:rsidR="008A0CE2">
        <w:rPr>
          <w:rFonts w:ascii="Times New Roman" w:hAnsi="Times New Roman"/>
          <w:bCs/>
          <w:sz w:val="24"/>
          <w:szCs w:val="24"/>
        </w:rPr>
        <w:t>10</w:t>
      </w:r>
      <w:r w:rsidRPr="00783EBD">
        <w:rPr>
          <w:rFonts w:ascii="Times New Roman" w:hAnsi="Times New Roman"/>
          <w:bCs/>
          <w:sz w:val="24"/>
          <w:szCs w:val="24"/>
        </w:rPr>
        <w:t xml:space="preserve"> milyar </w:t>
      </w:r>
      <w:r w:rsidR="008A0CE2">
        <w:rPr>
          <w:rFonts w:ascii="Times New Roman" w:hAnsi="Times New Roman"/>
          <w:bCs/>
          <w:sz w:val="24"/>
          <w:szCs w:val="24"/>
        </w:rPr>
        <w:t>857</w:t>
      </w:r>
      <w:r w:rsidRPr="00783EBD">
        <w:rPr>
          <w:rFonts w:ascii="Times New Roman" w:hAnsi="Times New Roman"/>
          <w:bCs/>
          <w:sz w:val="24"/>
          <w:szCs w:val="24"/>
        </w:rPr>
        <w:t xml:space="preserve"> milyon dolar oldu. Yılın ilk 7 ayında toplam ihracat yüzde </w:t>
      </w:r>
      <w:r w:rsidR="008A0CE2">
        <w:rPr>
          <w:rFonts w:ascii="Times New Roman" w:hAnsi="Times New Roman"/>
          <w:bCs/>
          <w:sz w:val="24"/>
          <w:szCs w:val="24"/>
        </w:rPr>
        <w:t xml:space="preserve">8,8 </w:t>
      </w:r>
      <w:r w:rsidRPr="00783EBD">
        <w:rPr>
          <w:rFonts w:ascii="Times New Roman" w:hAnsi="Times New Roman"/>
          <w:bCs/>
          <w:sz w:val="24"/>
          <w:szCs w:val="24"/>
        </w:rPr>
        <w:t xml:space="preserve">gerileme ile </w:t>
      </w:r>
      <w:r w:rsidR="008A0CE2">
        <w:rPr>
          <w:rFonts w:ascii="Times New Roman" w:hAnsi="Times New Roman"/>
          <w:bCs/>
          <w:sz w:val="24"/>
          <w:szCs w:val="24"/>
        </w:rPr>
        <w:t>84</w:t>
      </w:r>
      <w:r w:rsidRPr="00783EBD">
        <w:rPr>
          <w:rFonts w:ascii="Times New Roman" w:hAnsi="Times New Roman"/>
          <w:bCs/>
          <w:sz w:val="24"/>
          <w:szCs w:val="24"/>
        </w:rPr>
        <w:t xml:space="preserve"> milyar </w:t>
      </w:r>
      <w:r w:rsidR="008A0CE2">
        <w:rPr>
          <w:rFonts w:ascii="Times New Roman" w:hAnsi="Times New Roman"/>
          <w:bCs/>
          <w:sz w:val="24"/>
          <w:szCs w:val="24"/>
        </w:rPr>
        <w:t>369</w:t>
      </w:r>
      <w:r w:rsidRPr="00783EBD">
        <w:rPr>
          <w:rFonts w:ascii="Times New Roman" w:hAnsi="Times New Roman"/>
          <w:bCs/>
          <w:sz w:val="24"/>
          <w:szCs w:val="24"/>
        </w:rPr>
        <w:t xml:space="preserve"> milyon dolar olarak gerçekleşti. Son 12 aylık ihracat ise geçen yılın aynı dönemine göre yüzde </w:t>
      </w:r>
      <w:r w:rsidR="008A0CE2">
        <w:rPr>
          <w:rFonts w:ascii="Times New Roman" w:hAnsi="Times New Roman"/>
          <w:bCs/>
          <w:sz w:val="24"/>
          <w:szCs w:val="24"/>
        </w:rPr>
        <w:t>4,9</w:t>
      </w:r>
      <w:r w:rsidRPr="00783EBD">
        <w:rPr>
          <w:rFonts w:ascii="Times New Roman" w:hAnsi="Times New Roman"/>
          <w:bCs/>
          <w:sz w:val="24"/>
          <w:szCs w:val="24"/>
        </w:rPr>
        <w:t xml:space="preserve"> düşerek 1</w:t>
      </w:r>
      <w:r w:rsidR="008A0CE2">
        <w:rPr>
          <w:rFonts w:ascii="Times New Roman" w:hAnsi="Times New Roman"/>
          <w:bCs/>
          <w:sz w:val="24"/>
          <w:szCs w:val="24"/>
        </w:rPr>
        <w:t>48</w:t>
      </w:r>
      <w:r w:rsidRPr="00783EBD">
        <w:rPr>
          <w:rFonts w:ascii="Times New Roman" w:hAnsi="Times New Roman"/>
          <w:bCs/>
          <w:sz w:val="24"/>
          <w:szCs w:val="24"/>
        </w:rPr>
        <w:t xml:space="preserve"> milyar</w:t>
      </w:r>
      <w:r w:rsidR="008A0CE2">
        <w:rPr>
          <w:rFonts w:ascii="Times New Roman" w:hAnsi="Times New Roman"/>
          <w:bCs/>
          <w:sz w:val="24"/>
          <w:szCs w:val="24"/>
        </w:rPr>
        <w:t xml:space="preserve"> 567</w:t>
      </w:r>
      <w:r w:rsidRPr="00783EBD">
        <w:rPr>
          <w:rFonts w:ascii="Times New Roman" w:hAnsi="Times New Roman"/>
          <w:bCs/>
          <w:sz w:val="24"/>
          <w:szCs w:val="24"/>
        </w:rPr>
        <w:t xml:space="preserve"> milyon dolar oldu. </w:t>
      </w:r>
    </w:p>
    <w:p w:rsidR="00F22725" w:rsidRPr="00EB1652" w:rsidRDefault="00F22725" w:rsidP="00F22725">
      <w:pPr>
        <w:pStyle w:val="AralkYok"/>
        <w:jc w:val="both"/>
        <w:rPr>
          <w:rFonts w:ascii="Times New Roman" w:hAnsi="Times New Roman"/>
          <w:b/>
          <w:sz w:val="24"/>
          <w:szCs w:val="24"/>
        </w:rPr>
      </w:pPr>
    </w:p>
    <w:p w:rsidR="00F22725" w:rsidRPr="00EB1652" w:rsidRDefault="00F22725" w:rsidP="00F22725">
      <w:pPr>
        <w:pStyle w:val="AralkYok"/>
        <w:jc w:val="both"/>
        <w:rPr>
          <w:rFonts w:ascii="Times New Roman" w:hAnsi="Times New Roman"/>
          <w:b/>
          <w:sz w:val="24"/>
          <w:szCs w:val="24"/>
        </w:rPr>
      </w:pPr>
      <w:r w:rsidRPr="00EB1652">
        <w:rPr>
          <w:rFonts w:ascii="Times New Roman" w:hAnsi="Times New Roman"/>
          <w:b/>
          <w:sz w:val="24"/>
          <w:szCs w:val="24"/>
        </w:rPr>
        <w:t>Temmuz Ayı</w:t>
      </w:r>
      <w:r>
        <w:rPr>
          <w:rFonts w:ascii="Times New Roman" w:hAnsi="Times New Roman"/>
          <w:b/>
          <w:sz w:val="24"/>
          <w:szCs w:val="24"/>
        </w:rPr>
        <w:t>nın İhracat</w:t>
      </w:r>
      <w:r w:rsidRPr="00EB1652">
        <w:rPr>
          <w:rFonts w:ascii="Times New Roman" w:hAnsi="Times New Roman"/>
          <w:b/>
          <w:sz w:val="24"/>
          <w:szCs w:val="24"/>
        </w:rPr>
        <w:t xml:space="preserve"> </w:t>
      </w:r>
      <w:r w:rsidR="008A0CE2">
        <w:rPr>
          <w:rFonts w:ascii="Times New Roman" w:hAnsi="Times New Roman"/>
          <w:b/>
          <w:sz w:val="24"/>
          <w:szCs w:val="24"/>
        </w:rPr>
        <w:t xml:space="preserve">Birincisi </w:t>
      </w:r>
      <w:r w:rsidRPr="00EB1652">
        <w:rPr>
          <w:rFonts w:ascii="Times New Roman" w:hAnsi="Times New Roman"/>
          <w:b/>
          <w:sz w:val="24"/>
          <w:szCs w:val="24"/>
        </w:rPr>
        <w:t>Otomotiv Sektörü</w:t>
      </w:r>
      <w:r>
        <w:rPr>
          <w:rFonts w:ascii="Times New Roman" w:hAnsi="Times New Roman"/>
          <w:b/>
          <w:sz w:val="24"/>
          <w:szCs w:val="24"/>
        </w:rPr>
        <w:t xml:space="preserve"> </w:t>
      </w:r>
    </w:p>
    <w:p w:rsidR="00F22725" w:rsidRPr="00EB1652" w:rsidRDefault="00F22725" w:rsidP="00F22725">
      <w:pPr>
        <w:pStyle w:val="AralkYok"/>
        <w:jc w:val="both"/>
        <w:rPr>
          <w:rFonts w:ascii="Times New Roman" w:hAnsi="Times New Roman"/>
          <w:b/>
          <w:sz w:val="24"/>
          <w:szCs w:val="24"/>
        </w:rPr>
      </w:pPr>
    </w:p>
    <w:p w:rsidR="00F22725" w:rsidRPr="00EB1652" w:rsidRDefault="00F22725" w:rsidP="00F22725">
      <w:pPr>
        <w:pStyle w:val="AralkYok"/>
        <w:jc w:val="both"/>
        <w:rPr>
          <w:rFonts w:ascii="Times New Roman" w:hAnsi="Times New Roman"/>
          <w:sz w:val="24"/>
          <w:szCs w:val="24"/>
        </w:rPr>
      </w:pPr>
      <w:proofErr w:type="spellStart"/>
      <w:r w:rsidRPr="007D294F">
        <w:rPr>
          <w:rFonts w:ascii="Times New Roman" w:hAnsi="Times New Roman"/>
          <w:sz w:val="24"/>
          <w:szCs w:val="24"/>
        </w:rPr>
        <w:t>Sektörel</w:t>
      </w:r>
      <w:proofErr w:type="spellEnd"/>
      <w:r w:rsidRPr="007D294F">
        <w:rPr>
          <w:rFonts w:ascii="Times New Roman" w:hAnsi="Times New Roman"/>
          <w:sz w:val="24"/>
          <w:szCs w:val="24"/>
        </w:rPr>
        <w:t xml:space="preserve"> bazda Temmuz ayında en fazla ihracatı </w:t>
      </w:r>
      <w:r w:rsidR="008A0CE2" w:rsidRPr="007D294F">
        <w:rPr>
          <w:rFonts w:ascii="Times New Roman" w:hAnsi="Times New Roman"/>
          <w:sz w:val="24"/>
          <w:szCs w:val="24"/>
        </w:rPr>
        <w:t>1</w:t>
      </w:r>
      <w:r w:rsidRPr="007D294F">
        <w:rPr>
          <w:rFonts w:ascii="Times New Roman" w:hAnsi="Times New Roman"/>
          <w:sz w:val="24"/>
          <w:szCs w:val="24"/>
        </w:rPr>
        <w:t xml:space="preserve"> milyar </w:t>
      </w:r>
      <w:r w:rsidR="008A0CE2" w:rsidRPr="007D294F">
        <w:rPr>
          <w:rFonts w:ascii="Times New Roman" w:hAnsi="Times New Roman"/>
          <w:sz w:val="24"/>
          <w:szCs w:val="24"/>
        </w:rPr>
        <w:t>644</w:t>
      </w:r>
      <w:r w:rsidRPr="007D294F">
        <w:rPr>
          <w:rFonts w:ascii="Times New Roman" w:hAnsi="Times New Roman"/>
          <w:sz w:val="24"/>
          <w:szCs w:val="24"/>
        </w:rPr>
        <w:t xml:space="preserve"> milyon dolarla otomotiv sektörü yaparken, bu sektörü </w:t>
      </w:r>
      <w:r w:rsidR="008A0CE2" w:rsidRPr="007D294F">
        <w:rPr>
          <w:rFonts w:ascii="Times New Roman" w:hAnsi="Times New Roman"/>
          <w:sz w:val="24"/>
          <w:szCs w:val="24"/>
        </w:rPr>
        <w:t>1</w:t>
      </w:r>
      <w:r w:rsidRPr="007D294F">
        <w:rPr>
          <w:rFonts w:ascii="Times New Roman" w:hAnsi="Times New Roman"/>
          <w:sz w:val="24"/>
          <w:szCs w:val="24"/>
        </w:rPr>
        <w:t xml:space="preserve"> milyar </w:t>
      </w:r>
      <w:r w:rsidR="008A0CE2" w:rsidRPr="007D294F">
        <w:rPr>
          <w:rFonts w:ascii="Times New Roman" w:hAnsi="Times New Roman"/>
          <w:sz w:val="24"/>
          <w:szCs w:val="24"/>
        </w:rPr>
        <w:t>497</w:t>
      </w:r>
      <w:r w:rsidRPr="007D294F">
        <w:rPr>
          <w:rFonts w:ascii="Times New Roman" w:hAnsi="Times New Roman"/>
          <w:sz w:val="24"/>
          <w:szCs w:val="24"/>
        </w:rPr>
        <w:t xml:space="preserve"> milyon dolarla </w:t>
      </w:r>
      <w:r w:rsidR="008A0CE2" w:rsidRPr="007D294F">
        <w:rPr>
          <w:rFonts w:ascii="Times New Roman" w:hAnsi="Times New Roman"/>
          <w:sz w:val="24"/>
          <w:szCs w:val="24"/>
        </w:rPr>
        <w:t xml:space="preserve">hazır giyim ve </w:t>
      </w:r>
      <w:proofErr w:type="gramStart"/>
      <w:r w:rsidR="007D294F" w:rsidRPr="007D294F">
        <w:rPr>
          <w:rFonts w:ascii="Times New Roman" w:hAnsi="Times New Roman"/>
          <w:sz w:val="24"/>
          <w:szCs w:val="24"/>
        </w:rPr>
        <w:t>konfeksiyon</w:t>
      </w:r>
      <w:proofErr w:type="gramEnd"/>
      <w:r w:rsidR="007D294F" w:rsidRPr="007D294F">
        <w:rPr>
          <w:rFonts w:ascii="Times New Roman" w:hAnsi="Times New Roman"/>
          <w:sz w:val="24"/>
          <w:szCs w:val="24"/>
        </w:rPr>
        <w:t xml:space="preserve"> </w:t>
      </w:r>
      <w:r w:rsidRPr="007D294F">
        <w:rPr>
          <w:rFonts w:ascii="Times New Roman" w:hAnsi="Times New Roman"/>
          <w:sz w:val="24"/>
          <w:szCs w:val="24"/>
        </w:rPr>
        <w:t xml:space="preserve">sektörü ile </w:t>
      </w:r>
      <w:r w:rsidR="008A0CE2" w:rsidRPr="007D294F">
        <w:rPr>
          <w:rFonts w:ascii="Times New Roman" w:hAnsi="Times New Roman"/>
          <w:sz w:val="24"/>
          <w:szCs w:val="24"/>
        </w:rPr>
        <w:t>1</w:t>
      </w:r>
      <w:r w:rsidRPr="007D294F">
        <w:rPr>
          <w:rFonts w:ascii="Times New Roman" w:hAnsi="Times New Roman"/>
          <w:sz w:val="24"/>
          <w:szCs w:val="24"/>
        </w:rPr>
        <w:t xml:space="preserve"> milyar </w:t>
      </w:r>
      <w:r w:rsidR="008A0CE2" w:rsidRPr="007D294F">
        <w:rPr>
          <w:rFonts w:ascii="Times New Roman" w:hAnsi="Times New Roman"/>
          <w:sz w:val="24"/>
          <w:szCs w:val="24"/>
        </w:rPr>
        <w:t>322</w:t>
      </w:r>
      <w:r w:rsidRPr="007D294F">
        <w:rPr>
          <w:rFonts w:ascii="Times New Roman" w:hAnsi="Times New Roman"/>
          <w:sz w:val="24"/>
          <w:szCs w:val="24"/>
        </w:rPr>
        <w:t xml:space="preserve"> milyon dolarla </w:t>
      </w:r>
      <w:r w:rsidR="008A0CE2" w:rsidRPr="007D294F">
        <w:rPr>
          <w:rFonts w:ascii="Times New Roman" w:hAnsi="Times New Roman"/>
          <w:sz w:val="24"/>
          <w:szCs w:val="24"/>
        </w:rPr>
        <w:t xml:space="preserve">kimyevi maddeler ve mamulleri </w:t>
      </w:r>
      <w:r w:rsidRPr="007D294F">
        <w:rPr>
          <w:rFonts w:ascii="Times New Roman" w:hAnsi="Times New Roman"/>
          <w:sz w:val="24"/>
          <w:szCs w:val="24"/>
        </w:rPr>
        <w:t>sektörü takip etti.</w:t>
      </w:r>
    </w:p>
    <w:p w:rsidR="00F22725" w:rsidRPr="00EB1652" w:rsidRDefault="00F22725" w:rsidP="00F22725">
      <w:pPr>
        <w:pStyle w:val="AralkYok"/>
        <w:jc w:val="both"/>
        <w:rPr>
          <w:rFonts w:ascii="Times New Roman" w:hAnsi="Times New Roman"/>
          <w:sz w:val="24"/>
          <w:szCs w:val="24"/>
        </w:rPr>
      </w:pPr>
    </w:p>
    <w:p w:rsidR="00F22725" w:rsidRPr="00EB1652" w:rsidRDefault="00F22725" w:rsidP="00F22725">
      <w:pPr>
        <w:pStyle w:val="AralkYok"/>
        <w:jc w:val="both"/>
        <w:rPr>
          <w:rFonts w:ascii="Times New Roman" w:hAnsi="Times New Roman"/>
          <w:sz w:val="24"/>
          <w:szCs w:val="24"/>
        </w:rPr>
      </w:pPr>
      <w:r w:rsidRPr="002271CB">
        <w:rPr>
          <w:rFonts w:ascii="Times New Roman" w:hAnsi="Times New Roman"/>
          <w:sz w:val="24"/>
          <w:szCs w:val="24"/>
        </w:rPr>
        <w:t xml:space="preserve">Temmuz ayında en fazla ihracat artışını yüzde </w:t>
      </w:r>
      <w:r w:rsidR="008A0CE2" w:rsidRPr="002271CB">
        <w:rPr>
          <w:rFonts w:ascii="Times New Roman" w:hAnsi="Times New Roman"/>
          <w:sz w:val="24"/>
          <w:szCs w:val="24"/>
        </w:rPr>
        <w:t>44,9</w:t>
      </w:r>
      <w:r w:rsidRPr="002271CB">
        <w:rPr>
          <w:rFonts w:ascii="Times New Roman" w:hAnsi="Times New Roman"/>
          <w:sz w:val="24"/>
          <w:szCs w:val="24"/>
        </w:rPr>
        <w:t xml:space="preserve"> ile </w:t>
      </w:r>
      <w:r w:rsidR="008A0CE2" w:rsidRPr="002271CB">
        <w:rPr>
          <w:rFonts w:ascii="Times New Roman" w:hAnsi="Times New Roman"/>
          <w:sz w:val="24"/>
          <w:szCs w:val="24"/>
        </w:rPr>
        <w:t>fındık ve mamulleri</w:t>
      </w:r>
      <w:r w:rsidRPr="002271CB">
        <w:rPr>
          <w:rFonts w:ascii="Times New Roman" w:hAnsi="Times New Roman"/>
          <w:sz w:val="24"/>
          <w:szCs w:val="24"/>
        </w:rPr>
        <w:t xml:space="preserve"> sektörü yakalarken, bu sektörü, yüzde </w:t>
      </w:r>
      <w:r w:rsidR="008A0CE2" w:rsidRPr="002271CB">
        <w:rPr>
          <w:rFonts w:ascii="Times New Roman" w:hAnsi="Times New Roman"/>
          <w:sz w:val="24"/>
          <w:szCs w:val="24"/>
        </w:rPr>
        <w:t>23,1</w:t>
      </w:r>
      <w:r w:rsidRPr="002271CB">
        <w:rPr>
          <w:rFonts w:ascii="Times New Roman" w:hAnsi="Times New Roman"/>
          <w:sz w:val="24"/>
          <w:szCs w:val="24"/>
        </w:rPr>
        <w:t xml:space="preserve"> ile </w:t>
      </w:r>
      <w:r w:rsidR="008A0CE2" w:rsidRPr="002271CB">
        <w:rPr>
          <w:rFonts w:ascii="Times New Roman" w:hAnsi="Times New Roman"/>
          <w:sz w:val="24"/>
          <w:szCs w:val="24"/>
        </w:rPr>
        <w:t xml:space="preserve">mücevher </w:t>
      </w:r>
      <w:r w:rsidRPr="002271CB">
        <w:rPr>
          <w:rFonts w:ascii="Times New Roman" w:hAnsi="Times New Roman"/>
          <w:sz w:val="24"/>
          <w:szCs w:val="24"/>
        </w:rPr>
        <w:t xml:space="preserve">ile yüzde </w:t>
      </w:r>
      <w:r w:rsidR="008A0CE2" w:rsidRPr="002271CB">
        <w:rPr>
          <w:rFonts w:ascii="Times New Roman" w:hAnsi="Times New Roman"/>
          <w:sz w:val="24"/>
          <w:szCs w:val="24"/>
        </w:rPr>
        <w:t>21,9</w:t>
      </w:r>
      <w:r w:rsidRPr="002271CB">
        <w:rPr>
          <w:rFonts w:ascii="Times New Roman" w:hAnsi="Times New Roman"/>
          <w:sz w:val="24"/>
          <w:szCs w:val="24"/>
        </w:rPr>
        <w:t xml:space="preserve"> ile </w:t>
      </w:r>
      <w:r w:rsidR="008A0CE2" w:rsidRPr="002271CB">
        <w:rPr>
          <w:rFonts w:ascii="Times New Roman" w:hAnsi="Times New Roman"/>
          <w:sz w:val="24"/>
          <w:szCs w:val="24"/>
        </w:rPr>
        <w:t>gemi ve yat</w:t>
      </w:r>
      <w:r w:rsidRPr="002271CB">
        <w:rPr>
          <w:rFonts w:ascii="Times New Roman" w:hAnsi="Times New Roman"/>
          <w:sz w:val="24"/>
          <w:szCs w:val="24"/>
        </w:rPr>
        <w:t xml:space="preserve"> sektörü takip etti.</w:t>
      </w:r>
    </w:p>
    <w:p w:rsidR="00F22725" w:rsidRPr="00EB1652" w:rsidRDefault="00F22725" w:rsidP="00F22725">
      <w:pPr>
        <w:pStyle w:val="AralkYok"/>
        <w:jc w:val="both"/>
        <w:rPr>
          <w:rFonts w:ascii="Times New Roman" w:hAnsi="Times New Roman"/>
          <w:sz w:val="24"/>
          <w:szCs w:val="24"/>
        </w:rPr>
      </w:pPr>
    </w:p>
    <w:p w:rsidR="00F22725" w:rsidRPr="00DC733A" w:rsidRDefault="00DC733A" w:rsidP="00F22725">
      <w:pPr>
        <w:pStyle w:val="AralkYok"/>
        <w:jc w:val="both"/>
        <w:rPr>
          <w:rFonts w:ascii="Times New Roman" w:hAnsi="Times New Roman"/>
          <w:b/>
          <w:sz w:val="24"/>
          <w:szCs w:val="24"/>
        </w:rPr>
      </w:pPr>
      <w:r w:rsidRPr="00DC733A">
        <w:rPr>
          <w:rFonts w:ascii="Times New Roman" w:hAnsi="Times New Roman"/>
          <w:b/>
          <w:sz w:val="24"/>
          <w:szCs w:val="24"/>
        </w:rPr>
        <w:t>Irak’a İhracat 1</w:t>
      </w:r>
      <w:r w:rsidR="00386668">
        <w:rPr>
          <w:rFonts w:ascii="Times New Roman" w:hAnsi="Times New Roman"/>
          <w:b/>
          <w:sz w:val="24"/>
          <w:szCs w:val="24"/>
        </w:rPr>
        <w:t>3</w:t>
      </w:r>
      <w:r w:rsidRPr="00DC733A">
        <w:rPr>
          <w:rFonts w:ascii="Times New Roman" w:hAnsi="Times New Roman"/>
          <w:b/>
          <w:sz w:val="24"/>
          <w:szCs w:val="24"/>
        </w:rPr>
        <w:t xml:space="preserve"> Ay</w:t>
      </w:r>
      <w:r w:rsidR="00386668">
        <w:rPr>
          <w:rFonts w:ascii="Times New Roman" w:hAnsi="Times New Roman"/>
          <w:b/>
          <w:sz w:val="24"/>
          <w:szCs w:val="24"/>
        </w:rPr>
        <w:t xml:space="preserve">lık Düşüşten Sonra </w:t>
      </w:r>
      <w:r w:rsidRPr="00DC733A">
        <w:rPr>
          <w:rFonts w:ascii="Times New Roman" w:hAnsi="Times New Roman"/>
          <w:b/>
          <w:sz w:val="24"/>
          <w:szCs w:val="24"/>
        </w:rPr>
        <w:t>İlk Kez Artış Gösterdi</w:t>
      </w:r>
    </w:p>
    <w:p w:rsidR="00DC733A" w:rsidRPr="00EB1652" w:rsidRDefault="00DC733A" w:rsidP="00F22725">
      <w:pPr>
        <w:pStyle w:val="AralkYok"/>
        <w:jc w:val="both"/>
        <w:rPr>
          <w:rFonts w:ascii="Times New Roman" w:hAnsi="Times New Roman"/>
          <w:b/>
          <w:sz w:val="24"/>
          <w:szCs w:val="24"/>
        </w:rPr>
      </w:pPr>
    </w:p>
    <w:p w:rsidR="00F22725" w:rsidRPr="00EB1652" w:rsidRDefault="00F22725" w:rsidP="00F22725">
      <w:pPr>
        <w:pStyle w:val="AralkYok"/>
        <w:jc w:val="both"/>
        <w:rPr>
          <w:rFonts w:ascii="Times New Roman" w:hAnsi="Times New Roman"/>
          <w:sz w:val="24"/>
          <w:szCs w:val="24"/>
        </w:rPr>
      </w:pPr>
      <w:r w:rsidRPr="00EB1652">
        <w:rPr>
          <w:rFonts w:ascii="Times New Roman" w:hAnsi="Times New Roman"/>
          <w:sz w:val="24"/>
          <w:szCs w:val="24"/>
        </w:rPr>
        <w:t xml:space="preserve">Temmuz ayında en fazla ihracat yapılan ilk 5 ülke Almanya, </w:t>
      </w:r>
      <w:r w:rsidR="008A0CE2" w:rsidRPr="00EB1652">
        <w:rPr>
          <w:rFonts w:ascii="Times New Roman" w:hAnsi="Times New Roman"/>
          <w:sz w:val="24"/>
          <w:szCs w:val="24"/>
        </w:rPr>
        <w:t xml:space="preserve">İngiltere, </w:t>
      </w:r>
      <w:r w:rsidRPr="00EB1652">
        <w:rPr>
          <w:rFonts w:ascii="Times New Roman" w:hAnsi="Times New Roman"/>
          <w:sz w:val="24"/>
          <w:szCs w:val="24"/>
        </w:rPr>
        <w:t xml:space="preserve">Irak, ABD ve İtalya oldu. </w:t>
      </w:r>
      <w:r w:rsidR="008A0CE2" w:rsidRPr="00EB1652">
        <w:rPr>
          <w:rFonts w:ascii="Times New Roman" w:hAnsi="Times New Roman"/>
          <w:sz w:val="24"/>
          <w:szCs w:val="24"/>
        </w:rPr>
        <w:t>Irak’a ihracat</w:t>
      </w:r>
      <w:r w:rsidR="008A0CE2">
        <w:rPr>
          <w:rFonts w:ascii="Times New Roman" w:hAnsi="Times New Roman"/>
          <w:sz w:val="24"/>
          <w:szCs w:val="24"/>
        </w:rPr>
        <w:t xml:space="preserve"> </w:t>
      </w:r>
      <w:r w:rsidR="004E1747" w:rsidRPr="00DC733A">
        <w:rPr>
          <w:rFonts w:ascii="Times New Roman" w:hAnsi="Times New Roman"/>
          <w:sz w:val="24"/>
          <w:szCs w:val="24"/>
        </w:rPr>
        <w:t>1</w:t>
      </w:r>
      <w:r w:rsidR="00386668">
        <w:rPr>
          <w:rFonts w:ascii="Times New Roman" w:hAnsi="Times New Roman"/>
          <w:sz w:val="24"/>
          <w:szCs w:val="24"/>
        </w:rPr>
        <w:t>3</w:t>
      </w:r>
      <w:r w:rsidR="004E1747" w:rsidRPr="00DC733A">
        <w:rPr>
          <w:rFonts w:ascii="Times New Roman" w:hAnsi="Times New Roman"/>
          <w:sz w:val="24"/>
          <w:szCs w:val="24"/>
        </w:rPr>
        <w:t xml:space="preserve"> ay</w:t>
      </w:r>
      <w:r w:rsidR="00386668">
        <w:rPr>
          <w:rFonts w:ascii="Times New Roman" w:hAnsi="Times New Roman"/>
          <w:sz w:val="24"/>
          <w:szCs w:val="24"/>
        </w:rPr>
        <w:t xml:space="preserve">lık düşüşten sonra ilk </w:t>
      </w:r>
      <w:r w:rsidR="00EF690A" w:rsidRPr="00DC733A">
        <w:rPr>
          <w:rFonts w:ascii="Times New Roman" w:hAnsi="Times New Roman"/>
          <w:sz w:val="24"/>
          <w:szCs w:val="24"/>
        </w:rPr>
        <w:t>kez</w:t>
      </w:r>
      <w:r w:rsidR="004E1747" w:rsidRPr="00EF690A">
        <w:rPr>
          <w:rFonts w:ascii="Times New Roman" w:hAnsi="Times New Roman"/>
          <w:b/>
          <w:sz w:val="24"/>
          <w:szCs w:val="24"/>
        </w:rPr>
        <w:t xml:space="preserve"> </w:t>
      </w:r>
      <w:r w:rsidR="004E1747">
        <w:rPr>
          <w:rFonts w:ascii="Times New Roman" w:hAnsi="Times New Roman"/>
          <w:sz w:val="24"/>
          <w:szCs w:val="24"/>
        </w:rPr>
        <w:t>artış gösterdi ve</w:t>
      </w:r>
      <w:r w:rsidR="008A0CE2">
        <w:rPr>
          <w:rFonts w:ascii="Times New Roman" w:hAnsi="Times New Roman"/>
          <w:sz w:val="24"/>
          <w:szCs w:val="24"/>
        </w:rPr>
        <w:t xml:space="preserve"> T</w:t>
      </w:r>
      <w:r w:rsidR="004E1747">
        <w:rPr>
          <w:rFonts w:ascii="Times New Roman" w:hAnsi="Times New Roman"/>
          <w:sz w:val="24"/>
          <w:szCs w:val="24"/>
        </w:rPr>
        <w:t>emmuz ayında yüzde 5,4 arttı.</w:t>
      </w:r>
      <w:r w:rsidR="008A0CE2">
        <w:rPr>
          <w:rFonts w:ascii="Times New Roman" w:hAnsi="Times New Roman"/>
          <w:sz w:val="24"/>
          <w:szCs w:val="24"/>
        </w:rPr>
        <w:t xml:space="preserve"> </w:t>
      </w:r>
      <w:r w:rsidRPr="00EB1652">
        <w:rPr>
          <w:rFonts w:ascii="Times New Roman" w:hAnsi="Times New Roman"/>
          <w:sz w:val="24"/>
          <w:szCs w:val="24"/>
        </w:rPr>
        <w:t xml:space="preserve">Almanya’ya ihracat yüzde </w:t>
      </w:r>
      <w:r w:rsidR="008A0CE2">
        <w:rPr>
          <w:rFonts w:ascii="Times New Roman" w:hAnsi="Times New Roman"/>
          <w:sz w:val="24"/>
          <w:szCs w:val="24"/>
        </w:rPr>
        <w:t>17,9</w:t>
      </w:r>
      <w:r w:rsidRPr="00EB1652">
        <w:rPr>
          <w:rFonts w:ascii="Times New Roman" w:hAnsi="Times New Roman"/>
          <w:sz w:val="24"/>
          <w:szCs w:val="24"/>
        </w:rPr>
        <w:t xml:space="preserve">, </w:t>
      </w:r>
      <w:r w:rsidR="008A0CE2" w:rsidRPr="00EB1652">
        <w:rPr>
          <w:rFonts w:ascii="Times New Roman" w:hAnsi="Times New Roman"/>
          <w:sz w:val="24"/>
          <w:szCs w:val="24"/>
        </w:rPr>
        <w:t>İngiltere’ye ihracat yüzde</w:t>
      </w:r>
      <w:r w:rsidR="008A0CE2">
        <w:rPr>
          <w:rFonts w:ascii="Times New Roman" w:hAnsi="Times New Roman"/>
          <w:sz w:val="24"/>
          <w:szCs w:val="24"/>
        </w:rPr>
        <w:t xml:space="preserve"> 10,2, </w:t>
      </w:r>
      <w:r w:rsidR="008A0CE2" w:rsidRPr="00EB1652">
        <w:rPr>
          <w:rFonts w:ascii="Times New Roman" w:hAnsi="Times New Roman"/>
          <w:sz w:val="24"/>
          <w:szCs w:val="24"/>
        </w:rPr>
        <w:t xml:space="preserve">İtalya’ya ihracat yüzde </w:t>
      </w:r>
      <w:r w:rsidR="008A0CE2">
        <w:rPr>
          <w:rFonts w:ascii="Times New Roman" w:hAnsi="Times New Roman"/>
          <w:sz w:val="24"/>
          <w:szCs w:val="24"/>
        </w:rPr>
        <w:t xml:space="preserve">2 </w:t>
      </w:r>
      <w:r w:rsidRPr="00EB1652">
        <w:rPr>
          <w:rFonts w:ascii="Times New Roman" w:hAnsi="Times New Roman"/>
          <w:sz w:val="24"/>
          <w:szCs w:val="24"/>
        </w:rPr>
        <w:t xml:space="preserve">geriledi. Diğer taraftan ABD’ye ihracat yüzde </w:t>
      </w:r>
      <w:r w:rsidR="008A0CE2">
        <w:rPr>
          <w:rFonts w:ascii="Times New Roman" w:hAnsi="Times New Roman"/>
          <w:sz w:val="24"/>
          <w:szCs w:val="24"/>
        </w:rPr>
        <w:t>15,8</w:t>
      </w:r>
      <w:r w:rsidRPr="00EB1652">
        <w:rPr>
          <w:rFonts w:ascii="Times New Roman" w:hAnsi="Times New Roman"/>
          <w:sz w:val="24"/>
          <w:szCs w:val="24"/>
        </w:rPr>
        <w:t xml:space="preserve"> artış gösterdi.</w:t>
      </w:r>
    </w:p>
    <w:p w:rsidR="00F22725" w:rsidRPr="00EB1652" w:rsidRDefault="00F22725" w:rsidP="00F22725">
      <w:pPr>
        <w:pStyle w:val="AralkYok"/>
        <w:jc w:val="both"/>
        <w:rPr>
          <w:rFonts w:ascii="Times New Roman" w:hAnsi="Times New Roman"/>
          <w:sz w:val="24"/>
          <w:szCs w:val="24"/>
        </w:rPr>
      </w:pPr>
    </w:p>
    <w:p w:rsidR="00DC733A" w:rsidRPr="00EB1652" w:rsidRDefault="00DC733A" w:rsidP="00DC733A">
      <w:pPr>
        <w:pStyle w:val="AralkYok"/>
        <w:jc w:val="both"/>
        <w:rPr>
          <w:rFonts w:ascii="Times New Roman" w:hAnsi="Times New Roman"/>
          <w:b/>
          <w:sz w:val="24"/>
          <w:szCs w:val="24"/>
        </w:rPr>
      </w:pPr>
      <w:r w:rsidRPr="004E1747">
        <w:rPr>
          <w:rFonts w:ascii="Times New Roman" w:hAnsi="Times New Roman"/>
          <w:b/>
          <w:sz w:val="24"/>
          <w:szCs w:val="24"/>
        </w:rPr>
        <w:t>İlk 30 Ülke Arasında En Yüksek İhracat Artışı Suriye’ye Oldu</w:t>
      </w:r>
    </w:p>
    <w:p w:rsidR="00DC733A" w:rsidRDefault="00DC733A" w:rsidP="00F22725">
      <w:pPr>
        <w:pStyle w:val="AralkYok"/>
        <w:jc w:val="both"/>
        <w:rPr>
          <w:rFonts w:ascii="Times New Roman" w:hAnsi="Times New Roman"/>
          <w:sz w:val="24"/>
          <w:szCs w:val="24"/>
        </w:rPr>
      </w:pPr>
    </w:p>
    <w:p w:rsidR="008A0CE2" w:rsidRDefault="00F22725" w:rsidP="00F22725">
      <w:pPr>
        <w:pStyle w:val="AralkYok"/>
        <w:jc w:val="both"/>
        <w:rPr>
          <w:rFonts w:ascii="Times New Roman" w:hAnsi="Times New Roman"/>
          <w:sz w:val="24"/>
          <w:szCs w:val="24"/>
        </w:rPr>
      </w:pPr>
      <w:r w:rsidRPr="009D2A6D">
        <w:rPr>
          <w:rFonts w:ascii="Times New Roman" w:hAnsi="Times New Roman"/>
          <w:sz w:val="24"/>
          <w:szCs w:val="24"/>
        </w:rPr>
        <w:t xml:space="preserve">Temmuz ayında en fazla ihracat yapılan 30 ülke arasında, en yüksek artış yüzde </w:t>
      </w:r>
      <w:r w:rsidR="008A0CE2" w:rsidRPr="009D2A6D">
        <w:rPr>
          <w:rFonts w:ascii="Times New Roman" w:hAnsi="Times New Roman"/>
          <w:sz w:val="24"/>
          <w:szCs w:val="24"/>
        </w:rPr>
        <w:t>28,6</w:t>
      </w:r>
      <w:r w:rsidRPr="009D2A6D">
        <w:rPr>
          <w:rFonts w:ascii="Times New Roman" w:hAnsi="Times New Roman"/>
          <w:sz w:val="24"/>
          <w:szCs w:val="24"/>
        </w:rPr>
        <w:t xml:space="preserve"> ile </w:t>
      </w:r>
      <w:r w:rsidR="008A0CE2" w:rsidRPr="009D2A6D">
        <w:rPr>
          <w:rFonts w:ascii="Times New Roman" w:hAnsi="Times New Roman"/>
          <w:sz w:val="24"/>
          <w:szCs w:val="24"/>
        </w:rPr>
        <w:t>Suriye</w:t>
      </w:r>
      <w:r w:rsidRPr="009D2A6D">
        <w:rPr>
          <w:rFonts w:ascii="Times New Roman" w:hAnsi="Times New Roman"/>
          <w:sz w:val="24"/>
          <w:szCs w:val="24"/>
        </w:rPr>
        <w:t>’</w:t>
      </w:r>
      <w:r w:rsidR="008A0CE2" w:rsidRPr="009D2A6D">
        <w:rPr>
          <w:rFonts w:ascii="Times New Roman" w:hAnsi="Times New Roman"/>
          <w:sz w:val="24"/>
          <w:szCs w:val="24"/>
        </w:rPr>
        <w:t>y</w:t>
      </w:r>
      <w:r w:rsidRPr="009D2A6D">
        <w:rPr>
          <w:rFonts w:ascii="Times New Roman" w:hAnsi="Times New Roman"/>
          <w:sz w:val="24"/>
          <w:szCs w:val="24"/>
        </w:rPr>
        <w:t>e gerçekleş</w:t>
      </w:r>
      <w:r w:rsidR="008A0CE2" w:rsidRPr="009D2A6D">
        <w:rPr>
          <w:rFonts w:ascii="Times New Roman" w:hAnsi="Times New Roman"/>
          <w:sz w:val="24"/>
          <w:szCs w:val="24"/>
        </w:rPr>
        <w:t>irken, Mısır’a ihracat yüzde 18,4, Birleşik Arap Emirlikleri’ne yüzde 16,4 artış gösterdi.</w:t>
      </w:r>
    </w:p>
    <w:p w:rsidR="008A0CE2" w:rsidRDefault="008A0CE2" w:rsidP="00F22725">
      <w:pPr>
        <w:pStyle w:val="AralkYok"/>
        <w:jc w:val="both"/>
        <w:rPr>
          <w:rFonts w:ascii="Times New Roman" w:hAnsi="Times New Roman"/>
          <w:sz w:val="24"/>
          <w:szCs w:val="24"/>
        </w:rPr>
      </w:pPr>
    </w:p>
    <w:p w:rsidR="00F22725" w:rsidRPr="00EB1652" w:rsidRDefault="00F22725" w:rsidP="00F22725">
      <w:pPr>
        <w:pStyle w:val="AralkYok"/>
        <w:jc w:val="both"/>
        <w:rPr>
          <w:rFonts w:ascii="Times New Roman" w:hAnsi="Times New Roman"/>
          <w:sz w:val="24"/>
          <w:szCs w:val="24"/>
        </w:rPr>
      </w:pPr>
      <w:r w:rsidRPr="00EB1652">
        <w:rPr>
          <w:rFonts w:ascii="Times New Roman" w:hAnsi="Times New Roman"/>
          <w:sz w:val="24"/>
          <w:szCs w:val="24"/>
        </w:rPr>
        <w:t xml:space="preserve">Temmuz ayında ihracat artışında önce çıkan ülkeler ise şöyle oldu; </w:t>
      </w:r>
    </w:p>
    <w:p w:rsidR="00F22725" w:rsidRPr="00EB1652" w:rsidRDefault="00F22725" w:rsidP="00F22725">
      <w:pPr>
        <w:pStyle w:val="AralkYok"/>
        <w:jc w:val="both"/>
        <w:rPr>
          <w:rFonts w:ascii="Times New Roman" w:hAnsi="Times New Roman"/>
          <w:sz w:val="24"/>
          <w:szCs w:val="24"/>
        </w:rPr>
      </w:pPr>
    </w:p>
    <w:p w:rsidR="008A0CE2" w:rsidRDefault="008A0CE2" w:rsidP="00F22725">
      <w:pPr>
        <w:pStyle w:val="AralkYok"/>
        <w:jc w:val="both"/>
        <w:rPr>
          <w:rFonts w:ascii="Times New Roman" w:hAnsi="Times New Roman"/>
          <w:sz w:val="24"/>
          <w:szCs w:val="24"/>
        </w:rPr>
      </w:pPr>
      <w:r>
        <w:rPr>
          <w:rFonts w:ascii="Times New Roman" w:hAnsi="Times New Roman"/>
          <w:sz w:val="24"/>
          <w:szCs w:val="24"/>
        </w:rPr>
        <w:t xml:space="preserve">Temmuz ayında Kongo’ya ihracat </w:t>
      </w:r>
      <w:r w:rsidR="00F22725" w:rsidRPr="00EB1652">
        <w:rPr>
          <w:rFonts w:ascii="Times New Roman" w:hAnsi="Times New Roman"/>
          <w:sz w:val="24"/>
          <w:szCs w:val="24"/>
        </w:rPr>
        <w:t xml:space="preserve">yüzde </w:t>
      </w:r>
      <w:r>
        <w:rPr>
          <w:rFonts w:ascii="Times New Roman" w:hAnsi="Times New Roman"/>
          <w:sz w:val="24"/>
          <w:szCs w:val="24"/>
        </w:rPr>
        <w:t>61,5</w:t>
      </w:r>
      <w:r w:rsidR="00296EE8">
        <w:rPr>
          <w:rFonts w:ascii="Times New Roman" w:hAnsi="Times New Roman"/>
          <w:sz w:val="24"/>
          <w:szCs w:val="24"/>
        </w:rPr>
        <w:t xml:space="preserve">, </w:t>
      </w:r>
      <w:r>
        <w:rPr>
          <w:rFonts w:ascii="Times New Roman" w:hAnsi="Times New Roman"/>
          <w:sz w:val="24"/>
          <w:szCs w:val="24"/>
        </w:rPr>
        <w:t>Bangladeş’e yüzde 47,3</w:t>
      </w:r>
      <w:r w:rsidR="00296EE8">
        <w:rPr>
          <w:rFonts w:ascii="Times New Roman" w:hAnsi="Times New Roman"/>
          <w:sz w:val="24"/>
          <w:szCs w:val="24"/>
        </w:rPr>
        <w:t xml:space="preserve">, </w:t>
      </w:r>
      <w:r>
        <w:rPr>
          <w:rFonts w:ascii="Times New Roman" w:hAnsi="Times New Roman"/>
          <w:sz w:val="24"/>
          <w:szCs w:val="24"/>
        </w:rPr>
        <w:t>Katar’a yüzde 39,6</w:t>
      </w:r>
      <w:r w:rsidR="00296EE8">
        <w:rPr>
          <w:rFonts w:ascii="Times New Roman" w:hAnsi="Times New Roman"/>
          <w:sz w:val="24"/>
          <w:szCs w:val="24"/>
        </w:rPr>
        <w:t>,</w:t>
      </w:r>
    </w:p>
    <w:p w:rsidR="00F22725" w:rsidRPr="00EB1652" w:rsidRDefault="008A0CE2" w:rsidP="00F22725">
      <w:pPr>
        <w:pStyle w:val="AralkYok"/>
        <w:jc w:val="both"/>
        <w:rPr>
          <w:rFonts w:ascii="Times New Roman" w:hAnsi="Times New Roman"/>
          <w:sz w:val="24"/>
          <w:szCs w:val="24"/>
        </w:rPr>
      </w:pPr>
      <w:r>
        <w:rPr>
          <w:rFonts w:ascii="Times New Roman" w:hAnsi="Times New Roman"/>
          <w:sz w:val="24"/>
          <w:szCs w:val="24"/>
        </w:rPr>
        <w:t>Pakistan’a yüzde 34,3</w:t>
      </w:r>
      <w:r w:rsidR="00296EE8">
        <w:rPr>
          <w:rFonts w:ascii="Times New Roman" w:hAnsi="Times New Roman"/>
          <w:sz w:val="24"/>
          <w:szCs w:val="24"/>
        </w:rPr>
        <w:t xml:space="preserve">, </w:t>
      </w:r>
      <w:r>
        <w:rPr>
          <w:rFonts w:ascii="Times New Roman" w:hAnsi="Times New Roman"/>
          <w:sz w:val="24"/>
          <w:szCs w:val="24"/>
        </w:rPr>
        <w:t xml:space="preserve">Litvanya’ya yüzde 29,4 </w:t>
      </w:r>
      <w:r w:rsidR="00F22725" w:rsidRPr="00EB1652">
        <w:rPr>
          <w:rFonts w:ascii="Times New Roman" w:hAnsi="Times New Roman"/>
          <w:sz w:val="24"/>
          <w:szCs w:val="24"/>
        </w:rPr>
        <w:t>arttı.</w:t>
      </w:r>
    </w:p>
    <w:p w:rsidR="008A0CE2" w:rsidRDefault="008A0CE2" w:rsidP="00F22725">
      <w:pPr>
        <w:pStyle w:val="AralkYok"/>
        <w:jc w:val="both"/>
        <w:rPr>
          <w:rFonts w:ascii="Times New Roman" w:hAnsi="Times New Roman"/>
          <w:sz w:val="24"/>
          <w:szCs w:val="24"/>
        </w:rPr>
      </w:pPr>
    </w:p>
    <w:p w:rsidR="00F25D60" w:rsidRDefault="00F22725" w:rsidP="00F22725">
      <w:pPr>
        <w:pStyle w:val="AralkYok"/>
        <w:jc w:val="both"/>
        <w:rPr>
          <w:rFonts w:ascii="Times New Roman" w:hAnsi="Times New Roman"/>
          <w:sz w:val="24"/>
          <w:szCs w:val="24"/>
        </w:rPr>
      </w:pPr>
      <w:r w:rsidRPr="00EB1652">
        <w:rPr>
          <w:rFonts w:ascii="Times New Roman" w:hAnsi="Times New Roman"/>
          <w:sz w:val="24"/>
          <w:szCs w:val="24"/>
        </w:rPr>
        <w:t xml:space="preserve">Temmuz ayında </w:t>
      </w:r>
      <w:r w:rsidR="00F25D60">
        <w:rPr>
          <w:rFonts w:ascii="Times New Roman" w:hAnsi="Times New Roman"/>
          <w:sz w:val="24"/>
          <w:szCs w:val="24"/>
        </w:rPr>
        <w:t xml:space="preserve">Kuzey Amerika’ya ihracat yüzde 5,2, </w:t>
      </w:r>
      <w:r w:rsidR="00F25D60" w:rsidRPr="00EB1652">
        <w:rPr>
          <w:rFonts w:ascii="Times New Roman" w:hAnsi="Times New Roman"/>
          <w:sz w:val="24"/>
          <w:szCs w:val="24"/>
        </w:rPr>
        <w:t xml:space="preserve">Ortadoğu’ya ihracat yüzde </w:t>
      </w:r>
      <w:r w:rsidR="00F25D60">
        <w:rPr>
          <w:rFonts w:ascii="Times New Roman" w:hAnsi="Times New Roman"/>
          <w:sz w:val="24"/>
          <w:szCs w:val="24"/>
        </w:rPr>
        <w:t>0,2 artarken</w:t>
      </w:r>
      <w:r w:rsidR="00F25D60" w:rsidRPr="00EB1652">
        <w:rPr>
          <w:rFonts w:ascii="Times New Roman" w:hAnsi="Times New Roman"/>
          <w:sz w:val="24"/>
          <w:szCs w:val="24"/>
        </w:rPr>
        <w:t>,</w:t>
      </w:r>
      <w:r w:rsidR="00F25D60">
        <w:rPr>
          <w:rFonts w:ascii="Times New Roman" w:hAnsi="Times New Roman"/>
          <w:sz w:val="24"/>
          <w:szCs w:val="24"/>
        </w:rPr>
        <w:t xml:space="preserve"> </w:t>
      </w:r>
    </w:p>
    <w:p w:rsidR="00F22725" w:rsidRDefault="00F22725" w:rsidP="00F22725">
      <w:pPr>
        <w:pStyle w:val="AralkYok"/>
        <w:jc w:val="both"/>
        <w:rPr>
          <w:rFonts w:ascii="Times New Roman" w:hAnsi="Times New Roman"/>
          <w:sz w:val="24"/>
          <w:szCs w:val="24"/>
        </w:rPr>
      </w:pPr>
      <w:r w:rsidRPr="00EB1652">
        <w:rPr>
          <w:rFonts w:ascii="Times New Roman" w:hAnsi="Times New Roman"/>
          <w:sz w:val="24"/>
          <w:szCs w:val="24"/>
        </w:rPr>
        <w:t xml:space="preserve">AB’ye ihracat yüzde </w:t>
      </w:r>
      <w:r w:rsidR="008A0CE2">
        <w:rPr>
          <w:rFonts w:ascii="Times New Roman" w:hAnsi="Times New Roman"/>
          <w:sz w:val="24"/>
          <w:szCs w:val="24"/>
        </w:rPr>
        <w:t>13,2</w:t>
      </w:r>
      <w:r w:rsidRPr="00EB1652">
        <w:rPr>
          <w:rFonts w:ascii="Times New Roman" w:hAnsi="Times New Roman"/>
          <w:sz w:val="24"/>
          <w:szCs w:val="24"/>
        </w:rPr>
        <w:t xml:space="preserve">, Afrika’ya ihracat yüzde </w:t>
      </w:r>
      <w:r w:rsidR="008A0CE2">
        <w:rPr>
          <w:rFonts w:ascii="Times New Roman" w:hAnsi="Times New Roman"/>
          <w:sz w:val="24"/>
          <w:szCs w:val="24"/>
        </w:rPr>
        <w:t>6,5</w:t>
      </w:r>
      <w:r w:rsidRPr="00EB1652">
        <w:rPr>
          <w:rFonts w:ascii="Times New Roman" w:hAnsi="Times New Roman"/>
          <w:sz w:val="24"/>
          <w:szCs w:val="24"/>
        </w:rPr>
        <w:t xml:space="preserve">, BDT’ye ihracat yüzde </w:t>
      </w:r>
      <w:r w:rsidR="00F25D60">
        <w:rPr>
          <w:rFonts w:ascii="Times New Roman" w:hAnsi="Times New Roman"/>
          <w:sz w:val="24"/>
          <w:szCs w:val="24"/>
        </w:rPr>
        <w:t>35,7</w:t>
      </w:r>
      <w:r w:rsidRPr="00EB1652">
        <w:rPr>
          <w:rFonts w:ascii="Times New Roman" w:hAnsi="Times New Roman"/>
          <w:sz w:val="24"/>
          <w:szCs w:val="24"/>
        </w:rPr>
        <w:t xml:space="preserve"> geriledi. </w:t>
      </w:r>
    </w:p>
    <w:p w:rsidR="00207700" w:rsidRDefault="00207700" w:rsidP="00F22725">
      <w:pPr>
        <w:pStyle w:val="AralkYok"/>
        <w:jc w:val="both"/>
        <w:rPr>
          <w:rFonts w:ascii="Times New Roman" w:hAnsi="Times New Roman"/>
          <w:sz w:val="24"/>
          <w:szCs w:val="24"/>
        </w:rPr>
      </w:pPr>
    </w:p>
    <w:p w:rsidR="00207700" w:rsidRPr="00207700" w:rsidRDefault="00207700" w:rsidP="00F22725">
      <w:pPr>
        <w:pStyle w:val="AralkYok"/>
        <w:jc w:val="both"/>
        <w:rPr>
          <w:rFonts w:ascii="Times New Roman" w:hAnsi="Times New Roman"/>
          <w:b/>
          <w:sz w:val="24"/>
          <w:szCs w:val="24"/>
        </w:rPr>
      </w:pPr>
      <w:r w:rsidRPr="00207700">
        <w:rPr>
          <w:rFonts w:ascii="Times New Roman" w:hAnsi="Times New Roman"/>
          <w:b/>
          <w:sz w:val="24"/>
          <w:szCs w:val="24"/>
        </w:rPr>
        <w:t>E</w:t>
      </w:r>
      <w:r>
        <w:rPr>
          <w:rFonts w:ascii="Times New Roman" w:hAnsi="Times New Roman"/>
          <w:b/>
          <w:sz w:val="24"/>
          <w:szCs w:val="24"/>
        </w:rPr>
        <w:t>n Fazla İhracat Yapan İlk 10 İl</w:t>
      </w:r>
    </w:p>
    <w:p w:rsidR="008A0CE2" w:rsidRPr="00EB1652" w:rsidRDefault="008A0CE2" w:rsidP="00F22725">
      <w:pPr>
        <w:pStyle w:val="AralkYok"/>
        <w:jc w:val="both"/>
        <w:rPr>
          <w:rFonts w:ascii="Times New Roman" w:hAnsi="Times New Roman"/>
          <w:sz w:val="24"/>
          <w:szCs w:val="24"/>
        </w:rPr>
      </w:pPr>
    </w:p>
    <w:p w:rsidR="001B4772" w:rsidRPr="00EB1652" w:rsidRDefault="00F22725" w:rsidP="001B4772">
      <w:pPr>
        <w:pStyle w:val="AralkYok"/>
        <w:jc w:val="both"/>
        <w:rPr>
          <w:rFonts w:ascii="Times New Roman" w:hAnsi="Times New Roman"/>
          <w:sz w:val="24"/>
          <w:szCs w:val="24"/>
        </w:rPr>
      </w:pPr>
      <w:r w:rsidRPr="00EB1652">
        <w:rPr>
          <w:rFonts w:ascii="Times New Roman" w:hAnsi="Times New Roman"/>
          <w:sz w:val="24"/>
          <w:szCs w:val="24"/>
        </w:rPr>
        <w:t xml:space="preserve">En fazla ihracat yapan ilk 10 ile bakıldığında ise Temmuz ayında </w:t>
      </w:r>
      <w:r w:rsidR="00207700">
        <w:rPr>
          <w:rFonts w:ascii="Times New Roman" w:hAnsi="Times New Roman"/>
          <w:sz w:val="24"/>
          <w:szCs w:val="24"/>
        </w:rPr>
        <w:t xml:space="preserve">en fazla ihracat düşüşü yüzde 47 ile </w:t>
      </w:r>
      <w:r w:rsidR="002D4AC6" w:rsidRPr="00EB1652">
        <w:rPr>
          <w:rFonts w:ascii="Times New Roman" w:hAnsi="Times New Roman"/>
          <w:sz w:val="24"/>
          <w:szCs w:val="24"/>
        </w:rPr>
        <w:t>Sakarya’</w:t>
      </w:r>
      <w:r w:rsidR="00207700">
        <w:rPr>
          <w:rFonts w:ascii="Times New Roman" w:hAnsi="Times New Roman"/>
          <w:sz w:val="24"/>
          <w:szCs w:val="24"/>
        </w:rPr>
        <w:t xml:space="preserve">da yaşandı. </w:t>
      </w:r>
      <w:r w:rsidR="001B4772" w:rsidRPr="00EB1652">
        <w:rPr>
          <w:rFonts w:ascii="Times New Roman" w:hAnsi="Times New Roman"/>
          <w:sz w:val="24"/>
          <w:szCs w:val="24"/>
        </w:rPr>
        <w:t xml:space="preserve">Ankara’nın ihracatı yüzde </w:t>
      </w:r>
      <w:r w:rsidR="00207700">
        <w:rPr>
          <w:rFonts w:ascii="Times New Roman" w:hAnsi="Times New Roman"/>
          <w:sz w:val="24"/>
          <w:szCs w:val="24"/>
        </w:rPr>
        <w:t xml:space="preserve">17 düşerken, </w:t>
      </w:r>
      <w:r w:rsidR="001B4772">
        <w:rPr>
          <w:rFonts w:ascii="Times New Roman" w:hAnsi="Times New Roman"/>
          <w:sz w:val="24"/>
          <w:szCs w:val="24"/>
        </w:rPr>
        <w:t xml:space="preserve">İstanbul ve </w:t>
      </w:r>
      <w:r w:rsidR="001B4772" w:rsidRPr="00EB1652">
        <w:rPr>
          <w:rFonts w:ascii="Times New Roman" w:hAnsi="Times New Roman"/>
          <w:sz w:val="24"/>
          <w:szCs w:val="24"/>
        </w:rPr>
        <w:t xml:space="preserve">Kocaeli’nin ihracatı yüzde </w:t>
      </w:r>
      <w:r w:rsidR="001B4772">
        <w:rPr>
          <w:rFonts w:ascii="Times New Roman" w:hAnsi="Times New Roman"/>
          <w:sz w:val="24"/>
          <w:szCs w:val="24"/>
        </w:rPr>
        <w:t xml:space="preserve">15, </w:t>
      </w:r>
      <w:r w:rsidR="001B4772" w:rsidRPr="00EB1652">
        <w:rPr>
          <w:rFonts w:ascii="Times New Roman" w:hAnsi="Times New Roman"/>
          <w:sz w:val="24"/>
          <w:szCs w:val="24"/>
        </w:rPr>
        <w:t xml:space="preserve">Bursa’nın </w:t>
      </w:r>
      <w:r w:rsidR="001B4772">
        <w:rPr>
          <w:rFonts w:ascii="Times New Roman" w:hAnsi="Times New Roman"/>
          <w:sz w:val="24"/>
          <w:szCs w:val="24"/>
        </w:rPr>
        <w:t>ihracatı yüzde 13,</w:t>
      </w:r>
      <w:r w:rsidR="001B4772" w:rsidRPr="001B4772">
        <w:rPr>
          <w:rFonts w:ascii="Times New Roman" w:hAnsi="Times New Roman"/>
          <w:sz w:val="24"/>
          <w:szCs w:val="24"/>
        </w:rPr>
        <w:t xml:space="preserve"> </w:t>
      </w:r>
      <w:r w:rsidR="001B4772" w:rsidRPr="00EB1652">
        <w:rPr>
          <w:rFonts w:ascii="Times New Roman" w:hAnsi="Times New Roman"/>
          <w:sz w:val="24"/>
          <w:szCs w:val="24"/>
        </w:rPr>
        <w:t xml:space="preserve">İzmir’in ihracatı yüzde </w:t>
      </w:r>
      <w:r w:rsidR="001B4772">
        <w:rPr>
          <w:rFonts w:ascii="Times New Roman" w:hAnsi="Times New Roman"/>
          <w:sz w:val="24"/>
          <w:szCs w:val="24"/>
        </w:rPr>
        <w:t xml:space="preserve">10, </w:t>
      </w:r>
      <w:r w:rsidR="001B4772" w:rsidRPr="00EB1652">
        <w:rPr>
          <w:rFonts w:ascii="Times New Roman" w:hAnsi="Times New Roman"/>
          <w:sz w:val="24"/>
          <w:szCs w:val="24"/>
        </w:rPr>
        <w:t xml:space="preserve">Denizli’nin ihracatı yüzde </w:t>
      </w:r>
      <w:r w:rsidR="001B4772">
        <w:rPr>
          <w:rFonts w:ascii="Times New Roman" w:hAnsi="Times New Roman"/>
          <w:sz w:val="24"/>
          <w:szCs w:val="24"/>
        </w:rPr>
        <w:t xml:space="preserve">8, </w:t>
      </w:r>
      <w:r w:rsidR="004E1530">
        <w:rPr>
          <w:rFonts w:ascii="Times New Roman" w:hAnsi="Times New Roman"/>
          <w:sz w:val="24"/>
          <w:szCs w:val="24"/>
        </w:rPr>
        <w:t>Manisa’nın ihracatı yüzde 7</w:t>
      </w:r>
      <w:r w:rsidR="001A7384">
        <w:rPr>
          <w:rFonts w:ascii="Times New Roman" w:hAnsi="Times New Roman"/>
          <w:sz w:val="24"/>
          <w:szCs w:val="24"/>
        </w:rPr>
        <w:t>,</w:t>
      </w:r>
      <w:r w:rsidR="004E1530">
        <w:rPr>
          <w:rFonts w:ascii="Times New Roman" w:hAnsi="Times New Roman"/>
          <w:sz w:val="24"/>
          <w:szCs w:val="24"/>
        </w:rPr>
        <w:t xml:space="preserve"> Adana’nın ihracatı yüzde 4</w:t>
      </w:r>
      <w:r w:rsidR="001A7384">
        <w:rPr>
          <w:rFonts w:ascii="Times New Roman" w:hAnsi="Times New Roman"/>
          <w:sz w:val="24"/>
          <w:szCs w:val="24"/>
        </w:rPr>
        <w:t>, Gaziantep’in ihracatı ise yüzde 0,6</w:t>
      </w:r>
      <w:r w:rsidR="004E1530">
        <w:rPr>
          <w:rFonts w:ascii="Times New Roman" w:hAnsi="Times New Roman"/>
          <w:sz w:val="24"/>
          <w:szCs w:val="24"/>
        </w:rPr>
        <w:t xml:space="preserve"> geriledi.</w:t>
      </w:r>
    </w:p>
    <w:p w:rsidR="00707BDA" w:rsidRDefault="00016DF3"/>
    <w:sectPr w:rsidR="00707BD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DF3" w:rsidRDefault="00016DF3">
      <w:pPr>
        <w:spacing w:after="0" w:line="240" w:lineRule="auto"/>
      </w:pPr>
      <w:r>
        <w:separator/>
      </w:r>
    </w:p>
  </w:endnote>
  <w:endnote w:type="continuationSeparator" w:id="0">
    <w:p w:rsidR="00016DF3" w:rsidRDefault="00016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359470"/>
      <w:docPartObj>
        <w:docPartGallery w:val="Page Numbers (Bottom of Page)"/>
        <w:docPartUnique/>
      </w:docPartObj>
    </w:sdtPr>
    <w:sdtEndPr/>
    <w:sdtContent>
      <w:sdt>
        <w:sdtPr>
          <w:id w:val="-1669238322"/>
          <w:docPartObj>
            <w:docPartGallery w:val="Page Numbers (Top of Page)"/>
            <w:docPartUnique/>
          </w:docPartObj>
        </w:sdtPr>
        <w:sdtEndPr/>
        <w:sdtContent>
          <w:p w:rsidR="00E61C21" w:rsidRDefault="003B6F06">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6766B0">
              <w:rPr>
                <w:b/>
                <w:bCs/>
                <w:noProof/>
              </w:rPr>
              <w:t>4</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6766B0">
              <w:rPr>
                <w:b/>
                <w:bCs/>
                <w:noProof/>
              </w:rPr>
              <w:t>5</w:t>
            </w:r>
            <w:r>
              <w:rPr>
                <w:b/>
                <w:bCs/>
                <w:sz w:val="24"/>
                <w:szCs w:val="24"/>
              </w:rPr>
              <w:fldChar w:fldCharType="end"/>
            </w:r>
          </w:p>
        </w:sdtContent>
      </w:sdt>
    </w:sdtContent>
  </w:sdt>
  <w:p w:rsidR="00E61C21" w:rsidRDefault="00016DF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DF3" w:rsidRDefault="00016DF3">
      <w:pPr>
        <w:spacing w:after="0" w:line="240" w:lineRule="auto"/>
      </w:pPr>
      <w:r>
        <w:separator/>
      </w:r>
    </w:p>
  </w:footnote>
  <w:footnote w:type="continuationSeparator" w:id="0">
    <w:p w:rsidR="00016DF3" w:rsidRDefault="00016D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25"/>
    <w:rsid w:val="00016DF3"/>
    <w:rsid w:val="000202C5"/>
    <w:rsid w:val="000365C4"/>
    <w:rsid w:val="00041963"/>
    <w:rsid w:val="000F3A16"/>
    <w:rsid w:val="001A7384"/>
    <w:rsid w:val="001B4772"/>
    <w:rsid w:val="001C6F0A"/>
    <w:rsid w:val="001E64EB"/>
    <w:rsid w:val="00207700"/>
    <w:rsid w:val="0021112E"/>
    <w:rsid w:val="002271CB"/>
    <w:rsid w:val="002520D3"/>
    <w:rsid w:val="00281C9B"/>
    <w:rsid w:val="00296EE8"/>
    <w:rsid w:val="002D4AC6"/>
    <w:rsid w:val="00386668"/>
    <w:rsid w:val="003B6F06"/>
    <w:rsid w:val="0041357C"/>
    <w:rsid w:val="00464AD9"/>
    <w:rsid w:val="00494BBD"/>
    <w:rsid w:val="00495062"/>
    <w:rsid w:val="004A797C"/>
    <w:rsid w:val="004E1530"/>
    <w:rsid w:val="004E1747"/>
    <w:rsid w:val="00565008"/>
    <w:rsid w:val="00567F45"/>
    <w:rsid w:val="005C51B9"/>
    <w:rsid w:val="005E6046"/>
    <w:rsid w:val="00616A1B"/>
    <w:rsid w:val="00632CC8"/>
    <w:rsid w:val="006766B0"/>
    <w:rsid w:val="007B4EC3"/>
    <w:rsid w:val="007C0828"/>
    <w:rsid w:val="007D294F"/>
    <w:rsid w:val="0085077B"/>
    <w:rsid w:val="008A0CE2"/>
    <w:rsid w:val="008C160B"/>
    <w:rsid w:val="009D2A6D"/>
    <w:rsid w:val="00A6185C"/>
    <w:rsid w:val="00B25971"/>
    <w:rsid w:val="00B51475"/>
    <w:rsid w:val="00B62109"/>
    <w:rsid w:val="00C1276C"/>
    <w:rsid w:val="00C17D1D"/>
    <w:rsid w:val="00C67731"/>
    <w:rsid w:val="00CB5716"/>
    <w:rsid w:val="00D57763"/>
    <w:rsid w:val="00DC733A"/>
    <w:rsid w:val="00DD2DDA"/>
    <w:rsid w:val="00E44B97"/>
    <w:rsid w:val="00EC6294"/>
    <w:rsid w:val="00EF690A"/>
    <w:rsid w:val="00F22725"/>
    <w:rsid w:val="00F25D60"/>
    <w:rsid w:val="00F3711D"/>
    <w:rsid w:val="00FB0E0D"/>
    <w:rsid w:val="00FB55DF"/>
    <w:rsid w:val="00FF11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AC111-BCCC-4111-A4AE-2996F9390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725"/>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F2272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22725"/>
  </w:style>
  <w:style w:type="paragraph" w:styleId="AralkYok">
    <w:name w:val="No Spacing"/>
    <w:qFormat/>
    <w:rsid w:val="00F22725"/>
    <w:pPr>
      <w:spacing w:after="0" w:line="240" w:lineRule="auto"/>
    </w:pPr>
    <w:rPr>
      <w:rFonts w:ascii="Calibri" w:eastAsia="Calibri" w:hAnsi="Calibri" w:cs="Times New Roman"/>
    </w:rPr>
  </w:style>
  <w:style w:type="paragraph" w:customStyle="1" w:styleId="Body">
    <w:name w:val="Body"/>
    <w:rsid w:val="00F22725"/>
    <w:pPr>
      <w:spacing w:after="200" w:line="276" w:lineRule="auto"/>
    </w:pPr>
    <w:rPr>
      <w:rFonts w:ascii="Calibri" w:eastAsia="Calibri" w:hAnsi="Calibri" w:cs="Calibri"/>
      <w:color w:val="000000"/>
      <w:u w:color="000000"/>
      <w:lang w:val="en-US"/>
    </w:rPr>
  </w:style>
  <w:style w:type="character" w:styleId="Kpr">
    <w:name w:val="Hyperlink"/>
    <w:basedOn w:val="VarsaylanParagrafYazTipi"/>
    <w:uiPriority w:val="99"/>
    <w:unhideWhenUsed/>
    <w:rsid w:val="00F22725"/>
    <w:rPr>
      <w:color w:val="0563C1" w:themeColor="hyperlink"/>
      <w:u w:val="single"/>
    </w:rPr>
  </w:style>
  <w:style w:type="paragraph" w:styleId="BalonMetni">
    <w:name w:val="Balloon Text"/>
    <w:basedOn w:val="Normal"/>
    <w:link w:val="BalonMetniChar"/>
    <w:uiPriority w:val="99"/>
    <w:semiHidden/>
    <w:unhideWhenUsed/>
    <w:rsid w:val="00E44B9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4B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24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m.org.tr/tr/ihracat-arastirma-raporlari-ekonomi-ve-dis-ticaret-raporu-1.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2040</Words>
  <Characters>11634</Characters>
  <Application>Microsoft Office Word</Application>
  <DocSecurity>0</DocSecurity>
  <Lines>96</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Balkaya</dc:creator>
  <cp:keywords/>
  <dc:description/>
  <cp:lastModifiedBy>Gokhan Ezgin</cp:lastModifiedBy>
  <cp:revision>3</cp:revision>
  <cp:lastPrinted>2015-08-01T06:17:00Z</cp:lastPrinted>
  <dcterms:created xsi:type="dcterms:W3CDTF">2015-08-01T08:04:00Z</dcterms:created>
  <dcterms:modified xsi:type="dcterms:W3CDTF">2015-08-01T08:07:00Z</dcterms:modified>
</cp:coreProperties>
</file>